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E3776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4E827266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7D6B864C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210C0A3F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65F1D772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09E311F9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673543F6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017D31A7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3AE67BC1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37267BC6" w14:textId="14EA34BD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77F5F0E0" w14:textId="77777777" w:rsidR="000A6E2B" w:rsidRDefault="000A6E2B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5A672602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4229F4B7" w14:textId="065253EE" w:rsidR="00FE1D00" w:rsidRPr="00B064D1" w:rsidRDefault="002F0931" w:rsidP="00FE1D0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ТЕХНИЧЕСКОЕ </w:t>
      </w:r>
      <w:r w:rsidR="00FE1D00" w:rsidRPr="00B064D1">
        <w:rPr>
          <w:b/>
          <w:color w:val="000000"/>
          <w:sz w:val="32"/>
          <w:szCs w:val="32"/>
        </w:rPr>
        <w:t>ОПИСАНИЕ</w:t>
      </w:r>
      <w:r w:rsidR="00974BD9">
        <w:rPr>
          <w:b/>
          <w:color w:val="000000"/>
          <w:sz w:val="32"/>
          <w:szCs w:val="32"/>
        </w:rPr>
        <w:t xml:space="preserve"> №</w:t>
      </w:r>
      <w:r w:rsidR="00403BE2" w:rsidRPr="00403BE2">
        <w:rPr>
          <w:b/>
          <w:color w:val="000000"/>
          <w:sz w:val="32"/>
          <w:szCs w:val="32"/>
        </w:rPr>
        <w:t>87480259</w:t>
      </w:r>
    </w:p>
    <w:p w14:paraId="5E9DF016" w14:textId="77777777" w:rsidR="00FE1D00" w:rsidRPr="00B064D1" w:rsidRDefault="00FE1D00" w:rsidP="00FE1D00">
      <w:pPr>
        <w:tabs>
          <w:tab w:val="left" w:pos="6300"/>
        </w:tabs>
        <w:spacing w:before="240"/>
        <w:rPr>
          <w:b/>
          <w:color w:val="000000"/>
          <w:sz w:val="28"/>
          <w:szCs w:val="28"/>
        </w:rPr>
      </w:pPr>
    </w:p>
    <w:p w14:paraId="6C107380" w14:textId="77777777" w:rsidR="00226306" w:rsidRDefault="0088447D" w:rsidP="00E61DAB">
      <w:pPr>
        <w:spacing w:after="160" w:line="259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к</w:t>
      </w:r>
      <w:r w:rsidR="002F0931">
        <w:rPr>
          <w:rFonts w:eastAsiaTheme="minorHAnsi"/>
          <w:color w:val="000000"/>
          <w:sz w:val="28"/>
          <w:szCs w:val="28"/>
          <w:lang w:eastAsia="en-US"/>
        </w:rPr>
        <w:t xml:space="preserve"> ГОСТ 12.4.280-2014 </w:t>
      </w:r>
      <w:r w:rsidR="00226306" w:rsidRPr="00226306">
        <w:rPr>
          <w:rFonts w:eastAsiaTheme="minorHAnsi"/>
          <w:color w:val="000000"/>
          <w:sz w:val="28"/>
          <w:szCs w:val="28"/>
          <w:lang w:eastAsia="en-US"/>
        </w:rPr>
        <w:t>«Одежда специальная для за</w:t>
      </w:r>
      <w:r w:rsidR="00E61DAB">
        <w:rPr>
          <w:rFonts w:eastAsiaTheme="minorHAnsi"/>
          <w:color w:val="000000"/>
          <w:sz w:val="28"/>
          <w:szCs w:val="28"/>
          <w:lang w:eastAsia="en-US"/>
        </w:rPr>
        <w:t xml:space="preserve">щиты от общих производственных </w:t>
      </w:r>
      <w:r w:rsidR="00226306" w:rsidRPr="00226306">
        <w:rPr>
          <w:rFonts w:eastAsiaTheme="minorHAnsi"/>
          <w:color w:val="000000"/>
          <w:sz w:val="28"/>
          <w:szCs w:val="28"/>
          <w:lang w:eastAsia="en-US"/>
        </w:rPr>
        <w:t>загрязнений и механических воздействий. Общие технические требования.»</w:t>
      </w:r>
    </w:p>
    <w:p w14:paraId="4E2BEAD6" w14:textId="77777777" w:rsidR="00974BD9" w:rsidRDefault="00974BD9" w:rsidP="00974BD9">
      <w:pPr>
        <w:tabs>
          <w:tab w:val="left" w:pos="63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 ТС 019/2011</w:t>
      </w:r>
    </w:p>
    <w:p w14:paraId="05DCFEF8" w14:textId="77777777" w:rsidR="002F0931" w:rsidRDefault="002F0931" w:rsidP="00974BD9">
      <w:pPr>
        <w:tabs>
          <w:tab w:val="left" w:pos="6300"/>
        </w:tabs>
        <w:rPr>
          <w:color w:val="000000"/>
          <w:sz w:val="28"/>
          <w:szCs w:val="28"/>
        </w:rPr>
      </w:pPr>
    </w:p>
    <w:p w14:paraId="0A2E20CD" w14:textId="77777777" w:rsidR="002F0931" w:rsidRDefault="002F0931" w:rsidP="00B5300F">
      <w:pPr>
        <w:tabs>
          <w:tab w:val="left" w:pos="6300"/>
        </w:tabs>
        <w:jc w:val="center"/>
        <w:rPr>
          <w:color w:val="000000"/>
          <w:sz w:val="28"/>
          <w:szCs w:val="28"/>
        </w:rPr>
      </w:pPr>
    </w:p>
    <w:p w14:paraId="442C65F3" w14:textId="425C0410" w:rsidR="00557FD3" w:rsidRPr="00403BE2" w:rsidRDefault="00403BE2" w:rsidP="00FE1D00">
      <w:pPr>
        <w:tabs>
          <w:tab w:val="left" w:pos="3969"/>
        </w:tabs>
        <w:spacing w:before="120"/>
        <w:jc w:val="center"/>
        <w:rPr>
          <w:b/>
          <w:bCs/>
          <w:color w:val="000000"/>
          <w:sz w:val="32"/>
          <w:szCs w:val="28"/>
        </w:rPr>
      </w:pPr>
      <w:r w:rsidRPr="00403BE2">
        <w:rPr>
          <w:b/>
          <w:bCs/>
          <w:color w:val="000000"/>
          <w:sz w:val="32"/>
          <w:szCs w:val="28"/>
        </w:rPr>
        <w:t>Костюм женский Формула (тк.Смесовая,240) п/к, серый/красный/черный</w:t>
      </w:r>
    </w:p>
    <w:p w14:paraId="764FF63D" w14:textId="77777777" w:rsidR="00CA2D50" w:rsidRDefault="00CA2D50" w:rsidP="00CA2D50">
      <w:pPr>
        <w:tabs>
          <w:tab w:val="left" w:pos="3240"/>
        </w:tabs>
        <w:spacing w:before="120"/>
        <w:jc w:val="both"/>
        <w:rPr>
          <w:color w:val="000000"/>
          <w:sz w:val="32"/>
          <w:szCs w:val="32"/>
        </w:rPr>
      </w:pPr>
    </w:p>
    <w:p w14:paraId="74A66FA1" w14:textId="77777777" w:rsidR="00CA2D50" w:rsidRDefault="00CA2D50" w:rsidP="002F0931">
      <w:pPr>
        <w:tabs>
          <w:tab w:val="left" w:pos="3240"/>
        </w:tabs>
        <w:spacing w:before="120"/>
        <w:ind w:firstLine="2835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Согласовано:</w:t>
      </w:r>
    </w:p>
    <w:p w14:paraId="30155BDD" w14:textId="77777777" w:rsidR="00CA2D50" w:rsidRDefault="00CA2D50" w:rsidP="002F0931">
      <w:pPr>
        <w:tabs>
          <w:tab w:val="left" w:pos="3240"/>
        </w:tabs>
        <w:spacing w:before="120"/>
        <w:ind w:firstLine="2835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Главный технолог: Ненадова И.А. </w:t>
      </w:r>
    </w:p>
    <w:p w14:paraId="3E72082C" w14:textId="77777777" w:rsidR="00557FD3" w:rsidRDefault="00557FD3" w:rsidP="002F0931">
      <w:pPr>
        <w:tabs>
          <w:tab w:val="left" w:pos="3969"/>
        </w:tabs>
        <w:spacing w:before="120"/>
        <w:ind w:firstLine="2835"/>
        <w:rPr>
          <w:color w:val="000000"/>
          <w:sz w:val="28"/>
          <w:szCs w:val="28"/>
        </w:rPr>
      </w:pPr>
    </w:p>
    <w:p w14:paraId="37B0667D" w14:textId="77777777" w:rsidR="00CA2D50" w:rsidRDefault="00CA2D50" w:rsidP="002F0931">
      <w:pPr>
        <w:tabs>
          <w:tab w:val="left" w:pos="3240"/>
        </w:tabs>
        <w:spacing w:before="120"/>
        <w:ind w:firstLine="2835"/>
        <w:rPr>
          <w:b/>
          <w:color w:val="000000"/>
          <w:sz w:val="32"/>
          <w:szCs w:val="32"/>
        </w:rPr>
      </w:pPr>
      <w:r w:rsidRPr="00EA68CB">
        <w:rPr>
          <w:b/>
          <w:color w:val="000000"/>
          <w:sz w:val="32"/>
          <w:szCs w:val="32"/>
        </w:rPr>
        <w:t>Исполнители:</w:t>
      </w:r>
    </w:p>
    <w:p w14:paraId="05588F79" w14:textId="3FE7B487" w:rsidR="00CA2D50" w:rsidRDefault="00F81700" w:rsidP="002F0931">
      <w:pPr>
        <w:tabs>
          <w:tab w:val="left" w:pos="3240"/>
        </w:tabs>
        <w:spacing w:before="120"/>
        <w:ind w:firstLine="2835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Конструктор:</w:t>
      </w:r>
      <w:r w:rsidR="005611A7">
        <w:rPr>
          <w:color w:val="000000"/>
          <w:sz w:val="32"/>
          <w:szCs w:val="32"/>
        </w:rPr>
        <w:t xml:space="preserve"> </w:t>
      </w:r>
      <w:r w:rsidR="00403BE2">
        <w:rPr>
          <w:color w:val="000000"/>
          <w:sz w:val="32"/>
          <w:szCs w:val="32"/>
        </w:rPr>
        <w:t>Дунаева</w:t>
      </w:r>
      <w:r w:rsidR="00DC0C3B">
        <w:rPr>
          <w:color w:val="000000"/>
          <w:sz w:val="32"/>
          <w:szCs w:val="32"/>
        </w:rPr>
        <w:t xml:space="preserve"> </w:t>
      </w:r>
      <w:r w:rsidR="00403BE2">
        <w:rPr>
          <w:color w:val="000000"/>
          <w:sz w:val="32"/>
          <w:szCs w:val="32"/>
        </w:rPr>
        <w:t>А</w:t>
      </w:r>
      <w:r w:rsidR="00DC0C3B">
        <w:rPr>
          <w:color w:val="000000"/>
          <w:sz w:val="32"/>
          <w:szCs w:val="32"/>
        </w:rPr>
        <w:t>.А.</w:t>
      </w:r>
    </w:p>
    <w:p w14:paraId="3184C211" w14:textId="5AA3396B" w:rsidR="00CA2D50" w:rsidRDefault="002F0931" w:rsidP="002F0931">
      <w:pPr>
        <w:tabs>
          <w:tab w:val="left" w:pos="3240"/>
        </w:tabs>
        <w:spacing w:before="120"/>
        <w:ind w:firstLine="2835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Технолог:</w:t>
      </w:r>
      <w:r w:rsidR="00B5300F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Заец Е.А. </w:t>
      </w:r>
    </w:p>
    <w:p w14:paraId="4D15C6FD" w14:textId="77777777" w:rsidR="00557FD3" w:rsidRDefault="00557FD3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577FB652" w14:textId="77777777" w:rsidR="007D1743" w:rsidRDefault="007D1743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59823C88" w14:textId="77777777" w:rsidR="002F0931" w:rsidRDefault="002F0931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745917F4" w14:textId="1A2F39BC" w:rsidR="002F0931" w:rsidRDefault="002F0931" w:rsidP="002F0931">
      <w:pPr>
        <w:spacing w:after="160" w:line="259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18F8D0B9" w14:textId="52C96907" w:rsidR="00557FD3" w:rsidRDefault="00772B77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13CF0FF5" wp14:editId="7552DC35">
            <wp:extent cx="6303677" cy="62293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6570" cy="6232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8015D" w14:textId="77777777" w:rsidR="00E54C36" w:rsidRDefault="00E54C36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1C6BFE09" w14:textId="17EE27C2" w:rsidR="00C41B15" w:rsidRDefault="00D100D9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C41B15">
        <w:rPr>
          <w:color w:val="000000"/>
          <w:sz w:val="28"/>
          <w:szCs w:val="28"/>
        </w:rPr>
        <w:t xml:space="preserve">ис.1.Эскиз </w:t>
      </w:r>
      <w:r w:rsidR="002F0931" w:rsidRPr="002F0931">
        <w:rPr>
          <w:color w:val="000000"/>
          <w:sz w:val="28"/>
          <w:szCs w:val="28"/>
        </w:rPr>
        <w:t xml:space="preserve">Костюм </w:t>
      </w:r>
      <w:r w:rsidR="00403BE2">
        <w:rPr>
          <w:color w:val="000000"/>
          <w:sz w:val="28"/>
          <w:szCs w:val="28"/>
        </w:rPr>
        <w:t xml:space="preserve">женский </w:t>
      </w:r>
      <w:r w:rsidR="002F0931" w:rsidRPr="002F0931">
        <w:rPr>
          <w:color w:val="000000"/>
          <w:sz w:val="28"/>
          <w:szCs w:val="28"/>
        </w:rPr>
        <w:t xml:space="preserve">Формула (тк.Смесовая,240) п/к, </w:t>
      </w:r>
      <w:r w:rsidR="00403BE2">
        <w:rPr>
          <w:color w:val="000000"/>
          <w:sz w:val="28"/>
          <w:szCs w:val="28"/>
        </w:rPr>
        <w:t>серый/красный/черный</w:t>
      </w:r>
      <w:r w:rsidR="002F0931">
        <w:rPr>
          <w:color w:val="000000"/>
          <w:sz w:val="28"/>
          <w:szCs w:val="28"/>
        </w:rPr>
        <w:t>. К</w:t>
      </w:r>
      <w:r w:rsidR="00C41B15">
        <w:rPr>
          <w:color w:val="000000"/>
          <w:sz w:val="28"/>
          <w:szCs w:val="28"/>
        </w:rPr>
        <w:t>уртка,</w:t>
      </w:r>
      <w:r w:rsidR="00403BE2">
        <w:rPr>
          <w:color w:val="000000"/>
          <w:sz w:val="28"/>
          <w:szCs w:val="28"/>
        </w:rPr>
        <w:t xml:space="preserve"> </w:t>
      </w:r>
      <w:r w:rsidR="0032261D">
        <w:rPr>
          <w:color w:val="000000"/>
          <w:sz w:val="28"/>
          <w:szCs w:val="28"/>
        </w:rPr>
        <w:t>в</w:t>
      </w:r>
      <w:r w:rsidR="00557FD3">
        <w:rPr>
          <w:color w:val="000000"/>
          <w:sz w:val="28"/>
          <w:szCs w:val="28"/>
        </w:rPr>
        <w:t>ид спереди</w:t>
      </w:r>
      <w:r w:rsidR="00403BE2">
        <w:rPr>
          <w:color w:val="000000"/>
          <w:sz w:val="28"/>
          <w:szCs w:val="28"/>
        </w:rPr>
        <w:t>.</w:t>
      </w:r>
    </w:p>
    <w:p w14:paraId="75FD54EA" w14:textId="21DC4647" w:rsidR="00403BE2" w:rsidRDefault="00403BE2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1A80DA7A" w14:textId="0CCA880E" w:rsidR="00B5300F" w:rsidRDefault="00575052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50D22C9E" wp14:editId="3AA90A3E">
            <wp:extent cx="6451266" cy="6353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4845" cy="635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69382" w14:textId="77777777" w:rsidR="00575052" w:rsidRDefault="00575052" w:rsidP="00B5300F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12AF9750" w14:textId="07C4BA2A" w:rsidR="00B5300F" w:rsidRDefault="00B5300F" w:rsidP="00B5300F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Рис.2. Эскиз </w:t>
      </w:r>
      <w:r w:rsidRPr="002F0931">
        <w:rPr>
          <w:color w:val="000000"/>
          <w:sz w:val="28"/>
          <w:szCs w:val="28"/>
        </w:rPr>
        <w:t xml:space="preserve">Костюм </w:t>
      </w:r>
      <w:r w:rsidR="00403BE2">
        <w:rPr>
          <w:color w:val="000000"/>
          <w:sz w:val="28"/>
          <w:szCs w:val="28"/>
        </w:rPr>
        <w:t xml:space="preserve">женский </w:t>
      </w:r>
      <w:r w:rsidRPr="002F0931">
        <w:rPr>
          <w:color w:val="000000"/>
          <w:sz w:val="28"/>
          <w:szCs w:val="28"/>
        </w:rPr>
        <w:t xml:space="preserve">Формула (тк.Смесовая,240) п/к, </w:t>
      </w:r>
      <w:r w:rsidRPr="00B5300F">
        <w:rPr>
          <w:color w:val="000000"/>
          <w:sz w:val="28"/>
          <w:szCs w:val="32"/>
        </w:rPr>
        <w:t>серый/красный/черный</w:t>
      </w:r>
      <w:r>
        <w:rPr>
          <w:color w:val="000000"/>
          <w:szCs w:val="28"/>
        </w:rPr>
        <w:t xml:space="preserve">. </w:t>
      </w:r>
      <w:r>
        <w:rPr>
          <w:color w:val="000000"/>
          <w:sz w:val="28"/>
          <w:szCs w:val="28"/>
        </w:rPr>
        <w:t>Куртка, сзади.</w:t>
      </w:r>
    </w:p>
    <w:p w14:paraId="754C86BD" w14:textId="173DB654" w:rsidR="00403BE2" w:rsidRPr="007C79B8" w:rsidRDefault="00403BE2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358860B9" w14:textId="1F4EB143" w:rsidR="00557FD3" w:rsidRDefault="00557FD3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13DA0716" w14:textId="085C12DF" w:rsidR="00E61DAB" w:rsidRDefault="00981D9D" w:rsidP="00557FD3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4F4C9EC0" wp14:editId="781C40F6">
            <wp:extent cx="6480175" cy="759968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8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759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E8560" w14:textId="3233314C" w:rsidR="00557FD3" w:rsidRDefault="00B5300F" w:rsidP="00557FD3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Рис.3</w:t>
      </w:r>
      <w:r w:rsidR="00557FD3">
        <w:rPr>
          <w:color w:val="000000"/>
          <w:sz w:val="28"/>
          <w:szCs w:val="28"/>
        </w:rPr>
        <w:t xml:space="preserve">.Эскиз </w:t>
      </w:r>
      <w:r w:rsidR="002F0931" w:rsidRPr="002F0931">
        <w:rPr>
          <w:color w:val="000000"/>
          <w:sz w:val="28"/>
          <w:szCs w:val="28"/>
        </w:rPr>
        <w:t xml:space="preserve">Костюм Формула (тк.Смесовая,240) п/к, </w:t>
      </w:r>
      <w:r w:rsidR="00403BE2">
        <w:rPr>
          <w:color w:val="000000"/>
          <w:sz w:val="28"/>
          <w:szCs w:val="28"/>
        </w:rPr>
        <w:t xml:space="preserve">серый/красный/черный. </w:t>
      </w:r>
      <w:r w:rsidR="00E61DAB">
        <w:rPr>
          <w:color w:val="000000"/>
          <w:sz w:val="28"/>
          <w:szCs w:val="28"/>
        </w:rPr>
        <w:t>Полукомбинезон</w:t>
      </w:r>
      <w:r w:rsidR="002F0931">
        <w:rPr>
          <w:color w:val="000000"/>
          <w:sz w:val="28"/>
          <w:szCs w:val="28"/>
        </w:rPr>
        <w:t xml:space="preserve">, </w:t>
      </w:r>
      <w:r w:rsidR="00557FD3">
        <w:rPr>
          <w:color w:val="000000"/>
          <w:sz w:val="28"/>
          <w:szCs w:val="28"/>
        </w:rPr>
        <w:t xml:space="preserve">вид </w:t>
      </w:r>
      <w:r w:rsidR="00E61DAB">
        <w:rPr>
          <w:color w:val="000000"/>
          <w:sz w:val="28"/>
          <w:szCs w:val="28"/>
        </w:rPr>
        <w:t xml:space="preserve">спереди и </w:t>
      </w:r>
      <w:r w:rsidR="00557FD3">
        <w:rPr>
          <w:color w:val="000000"/>
          <w:sz w:val="28"/>
          <w:szCs w:val="28"/>
        </w:rPr>
        <w:t>сзади.</w:t>
      </w:r>
    </w:p>
    <w:p w14:paraId="155F7810" w14:textId="77777777" w:rsidR="00E61DAB" w:rsidRDefault="00E61DAB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041E656E" w14:textId="5B64EC46" w:rsidR="00173CC2" w:rsidRPr="00CD2FFA" w:rsidRDefault="00173CC2" w:rsidP="00173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Изготовление и раскрой </w:t>
      </w:r>
      <w:r w:rsidRPr="00CD2FFA">
        <w:rPr>
          <w:sz w:val="28"/>
          <w:szCs w:val="28"/>
        </w:rPr>
        <w:t>(</w:t>
      </w:r>
      <w:r w:rsidRPr="00CD2FFA">
        <w:rPr>
          <w:color w:val="000000"/>
          <w:sz w:val="28"/>
          <w:szCs w:val="28"/>
        </w:rPr>
        <w:t>отклонения от нитей основы в тканях и допуски при раскрое)</w:t>
      </w:r>
      <w:r w:rsidR="00100832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изделия</w:t>
      </w:r>
      <w:r w:rsidRPr="00CD2FFA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  <w:r>
        <w:rPr>
          <w:sz w:val="28"/>
          <w:szCs w:val="28"/>
        </w:rPr>
        <w:t xml:space="preserve"> Раскладка выполняется на лицевой стороне ткани.</w:t>
      </w:r>
    </w:p>
    <w:p w14:paraId="1D25D3C7" w14:textId="77777777" w:rsidR="00173CC2" w:rsidRPr="00CD2FFA" w:rsidRDefault="00173CC2" w:rsidP="00173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Изделия </w:t>
      </w:r>
      <w:r w:rsidRPr="00CD2FFA">
        <w:rPr>
          <w:sz w:val="28"/>
          <w:szCs w:val="28"/>
        </w:rPr>
        <w:t>по размерам должны изготавливаться на типовые фигуры, в соответствии с классификацией: по обхвату груди 80-140, по р</w:t>
      </w:r>
      <w:r>
        <w:rPr>
          <w:sz w:val="28"/>
          <w:szCs w:val="28"/>
        </w:rPr>
        <w:t>осту 158-200 по ГОСТ 31399-2009</w:t>
      </w:r>
      <w:r w:rsidRPr="00CD2FFA">
        <w:rPr>
          <w:sz w:val="28"/>
          <w:szCs w:val="28"/>
        </w:rPr>
        <w:t xml:space="preserve"> и настоящего технического описания. </w:t>
      </w:r>
    </w:p>
    <w:p w14:paraId="4F3A3037" w14:textId="77777777" w:rsidR="00173CC2" w:rsidRPr="00CD2FFA" w:rsidRDefault="00173CC2" w:rsidP="00173CC2">
      <w:pPr>
        <w:ind w:firstLine="720"/>
        <w:jc w:val="right"/>
        <w:rPr>
          <w:sz w:val="28"/>
          <w:szCs w:val="28"/>
        </w:rPr>
      </w:pPr>
      <w:r w:rsidRPr="00CD2FFA">
        <w:rPr>
          <w:sz w:val="28"/>
          <w:szCs w:val="28"/>
        </w:rPr>
        <w:t>Табл. 1</w:t>
      </w:r>
      <w:r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173CC2" w:rsidRPr="00CD2FFA" w14:paraId="0E312B86" w14:textId="77777777" w:rsidTr="002351ED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88D4B" w14:textId="77777777" w:rsidR="00173CC2" w:rsidRPr="00CD2FFA" w:rsidRDefault="00173CC2" w:rsidP="002351ED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173CC2" w:rsidRPr="00CD2FFA" w14:paraId="7033B76A" w14:textId="77777777" w:rsidTr="002351ED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F6CC7" w14:textId="77777777" w:rsidR="00173CC2" w:rsidRPr="00CD2FFA" w:rsidRDefault="00173CC2" w:rsidP="002351ED">
            <w:pPr>
              <w:jc w:val="center"/>
            </w:pPr>
            <w:r w:rsidRPr="00CD2FFA"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D181" w14:textId="77777777" w:rsidR="00173CC2" w:rsidRPr="00CD2FFA" w:rsidRDefault="00173CC2" w:rsidP="002351ED">
            <w:pPr>
              <w:jc w:val="center"/>
            </w:pPr>
            <w:r w:rsidRPr="00CD2FFA"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1914" w14:textId="77777777" w:rsidR="00173CC2" w:rsidRPr="00CD2FFA" w:rsidRDefault="00173CC2" w:rsidP="002351ED">
            <w:pPr>
              <w:jc w:val="center"/>
            </w:pPr>
            <w:r w:rsidRPr="00CD2FFA"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FE98" w14:textId="77777777" w:rsidR="00173CC2" w:rsidRPr="00CD2FFA" w:rsidRDefault="00173CC2" w:rsidP="002351ED">
            <w:pPr>
              <w:jc w:val="center"/>
            </w:pPr>
            <w:r w:rsidRPr="00CD2FFA"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B708" w14:textId="77777777" w:rsidR="00173CC2" w:rsidRPr="00CD2FFA" w:rsidRDefault="00173CC2" w:rsidP="002351ED">
            <w:pPr>
              <w:jc w:val="center"/>
            </w:pPr>
            <w:r w:rsidRPr="00CD2FFA"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56F05" w14:textId="77777777" w:rsidR="00173CC2" w:rsidRPr="00CD2FFA" w:rsidRDefault="00173CC2" w:rsidP="002351ED">
            <w:pPr>
              <w:jc w:val="center"/>
            </w:pPr>
            <w:r w:rsidRPr="00CD2FFA"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E6BD" w14:textId="77777777" w:rsidR="00173CC2" w:rsidRPr="00CD2FFA" w:rsidRDefault="00173CC2" w:rsidP="002351ED">
            <w:pPr>
              <w:jc w:val="center"/>
            </w:pPr>
            <w:r w:rsidRPr="00CD2FFA"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0A4EC" w14:textId="77777777" w:rsidR="00173CC2" w:rsidRPr="00CD2FFA" w:rsidRDefault="00173CC2" w:rsidP="002351ED">
            <w:pPr>
              <w:jc w:val="center"/>
            </w:pPr>
            <w:r w:rsidRPr="00CD2FFA">
              <w:t>136-140</w:t>
            </w:r>
          </w:p>
        </w:tc>
      </w:tr>
      <w:tr w:rsidR="00173CC2" w:rsidRPr="00CD2FFA" w14:paraId="0D7AA5C8" w14:textId="77777777" w:rsidTr="002351ED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5ADE" w14:textId="77777777" w:rsidR="00173CC2" w:rsidRPr="00CD2FFA" w:rsidRDefault="00173CC2" w:rsidP="002351ED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173CC2" w:rsidRPr="00CD2FFA" w14:paraId="476FCC0E" w14:textId="77777777" w:rsidTr="002351ED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6A6CC" w14:textId="77777777" w:rsidR="00173CC2" w:rsidRPr="00CD2FFA" w:rsidRDefault="00173CC2" w:rsidP="002351ED">
            <w:pPr>
              <w:jc w:val="center"/>
            </w:pPr>
            <w:r w:rsidRPr="00CD2FFA"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9C258" w14:textId="77777777" w:rsidR="00173CC2" w:rsidRPr="00CD2FFA" w:rsidRDefault="00173CC2" w:rsidP="002351ED">
            <w:pPr>
              <w:jc w:val="center"/>
            </w:pPr>
            <w:r w:rsidRPr="00CD2FFA"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6276" w14:textId="77777777" w:rsidR="00173CC2" w:rsidRPr="00CD2FFA" w:rsidRDefault="00173CC2" w:rsidP="002351ED">
            <w:pPr>
              <w:jc w:val="center"/>
            </w:pPr>
            <w:r w:rsidRPr="00CD2FFA"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476C" w14:textId="77777777" w:rsidR="00173CC2" w:rsidRPr="00CD2FFA" w:rsidRDefault="00173CC2" w:rsidP="002351ED">
            <w:pPr>
              <w:jc w:val="center"/>
            </w:pPr>
            <w:r w:rsidRPr="00CD2FFA">
              <w:t>194-200</w:t>
            </w:r>
          </w:p>
        </w:tc>
      </w:tr>
    </w:tbl>
    <w:p w14:paraId="26F41C6A" w14:textId="77777777" w:rsidR="00FE1D00" w:rsidRDefault="00FE1D00" w:rsidP="00B455CF">
      <w:pPr>
        <w:tabs>
          <w:tab w:val="left" w:pos="3969"/>
        </w:tabs>
        <w:spacing w:before="12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Описание внешнего вида модели</w:t>
      </w:r>
    </w:p>
    <w:p w14:paraId="7DF2D47D" w14:textId="565F5D82" w:rsidR="00FE1D00" w:rsidRPr="00226306" w:rsidRDefault="00E61DAB" w:rsidP="00226306">
      <w:pPr>
        <w:ind w:firstLine="567"/>
        <w:jc w:val="both"/>
        <w:rPr>
          <w:sz w:val="28"/>
          <w:szCs w:val="28"/>
        </w:rPr>
      </w:pPr>
      <w:r w:rsidRPr="00E61DAB">
        <w:rPr>
          <w:sz w:val="28"/>
          <w:szCs w:val="28"/>
        </w:rPr>
        <w:t xml:space="preserve">Костюм </w:t>
      </w:r>
      <w:r w:rsidR="00403BE2">
        <w:rPr>
          <w:sz w:val="28"/>
          <w:szCs w:val="28"/>
        </w:rPr>
        <w:t xml:space="preserve">женский </w:t>
      </w:r>
      <w:r w:rsidRPr="00E61DAB">
        <w:rPr>
          <w:sz w:val="28"/>
          <w:szCs w:val="28"/>
        </w:rPr>
        <w:t xml:space="preserve">Формула (тк.Смесовая,240) п/к, </w:t>
      </w:r>
      <w:r w:rsidR="00FE1D00" w:rsidRPr="009327BE">
        <w:rPr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с </w:t>
      </w:r>
      <w:r w:rsidR="005A65E9">
        <w:rPr>
          <w:sz w:val="28"/>
          <w:szCs w:val="28"/>
        </w:rPr>
        <w:t xml:space="preserve">ГОСТ 12.4.280-2014 </w:t>
      </w:r>
      <w:r w:rsidR="00226306" w:rsidRPr="00226306">
        <w:rPr>
          <w:sz w:val="28"/>
          <w:szCs w:val="28"/>
        </w:rPr>
        <w:t>«Одежда специальная для з</w:t>
      </w:r>
      <w:r w:rsidR="008C418C">
        <w:rPr>
          <w:sz w:val="28"/>
          <w:szCs w:val="28"/>
        </w:rPr>
        <w:t>ащиты от общих производственных</w:t>
      </w:r>
      <w:r w:rsidR="00226306" w:rsidRPr="00226306">
        <w:rPr>
          <w:sz w:val="28"/>
          <w:szCs w:val="28"/>
        </w:rPr>
        <w:t xml:space="preserve"> загрязнений и механических воздействи</w:t>
      </w:r>
      <w:r w:rsidR="002457F7">
        <w:rPr>
          <w:sz w:val="28"/>
          <w:szCs w:val="28"/>
        </w:rPr>
        <w:t>й. Общие технические требования</w:t>
      </w:r>
      <w:r w:rsidR="00226306" w:rsidRPr="00226306">
        <w:rPr>
          <w:sz w:val="28"/>
          <w:szCs w:val="28"/>
        </w:rPr>
        <w:t>»</w:t>
      </w:r>
      <w:r w:rsidR="002457F7">
        <w:rPr>
          <w:sz w:val="28"/>
          <w:szCs w:val="28"/>
        </w:rPr>
        <w:t>.</w:t>
      </w:r>
    </w:p>
    <w:p w14:paraId="67CEB246" w14:textId="77777777" w:rsidR="00FE1D00" w:rsidRDefault="00FE1D00" w:rsidP="00FE1D00">
      <w:pPr>
        <w:ind w:firstLine="567"/>
        <w:jc w:val="both"/>
        <w:rPr>
          <w:sz w:val="28"/>
          <w:szCs w:val="28"/>
        </w:rPr>
      </w:pPr>
      <w:r w:rsidRPr="009327BE">
        <w:rPr>
          <w:sz w:val="28"/>
          <w:szCs w:val="28"/>
        </w:rPr>
        <w:t>Костюм состоит из куртки и полукомбинезона</w:t>
      </w:r>
      <w:r>
        <w:rPr>
          <w:sz w:val="28"/>
          <w:szCs w:val="28"/>
        </w:rPr>
        <w:t>.</w:t>
      </w:r>
    </w:p>
    <w:p w14:paraId="7F9A12CC" w14:textId="3D4D0E7E" w:rsidR="0093190A" w:rsidRDefault="0093190A" w:rsidP="0093190A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Куртка</w:t>
      </w:r>
      <w:r w:rsidR="00403BE2">
        <w:rPr>
          <w:b/>
          <w:sz w:val="28"/>
          <w:szCs w:val="28"/>
        </w:rPr>
        <w:t xml:space="preserve"> </w:t>
      </w:r>
      <w:r w:rsidR="00403BE2">
        <w:rPr>
          <w:bCs/>
          <w:sz w:val="28"/>
          <w:szCs w:val="28"/>
        </w:rPr>
        <w:t>прямая</w:t>
      </w:r>
      <w:r w:rsidR="00403BE2">
        <w:rPr>
          <w:b/>
          <w:sz w:val="28"/>
          <w:szCs w:val="28"/>
        </w:rPr>
        <w:t xml:space="preserve"> </w:t>
      </w:r>
      <w:r w:rsidR="009F247B">
        <w:rPr>
          <w:sz w:val="28"/>
          <w:szCs w:val="28"/>
        </w:rPr>
        <w:t>у</w:t>
      </w:r>
      <w:r w:rsidR="00403BE2">
        <w:rPr>
          <w:sz w:val="28"/>
          <w:szCs w:val="28"/>
        </w:rPr>
        <w:t xml:space="preserve">длиненная </w:t>
      </w:r>
      <w:r w:rsidRPr="00BF02B3">
        <w:rPr>
          <w:sz w:val="28"/>
          <w:szCs w:val="28"/>
        </w:rPr>
        <w:t>с центральной</w:t>
      </w:r>
      <w:r w:rsidR="00374234">
        <w:rPr>
          <w:sz w:val="28"/>
          <w:szCs w:val="28"/>
        </w:rPr>
        <w:t xml:space="preserve"> застёжкой на тесьму </w:t>
      </w:r>
      <w:r>
        <w:rPr>
          <w:sz w:val="28"/>
          <w:szCs w:val="28"/>
        </w:rPr>
        <w:t>«молния»</w:t>
      </w:r>
      <w:r w:rsidR="00BF52CE">
        <w:rPr>
          <w:sz w:val="28"/>
          <w:szCs w:val="28"/>
        </w:rPr>
        <w:t xml:space="preserve">. Тесьма «молния» входит в воротник. </w:t>
      </w:r>
    </w:p>
    <w:p w14:paraId="54D0277A" w14:textId="78E7DB72" w:rsidR="0093190A" w:rsidRPr="00232405" w:rsidRDefault="00682FE9" w:rsidP="004A3EB4">
      <w:pPr>
        <w:ind w:firstLine="567"/>
        <w:jc w:val="both"/>
        <w:rPr>
          <w:b/>
          <w:i/>
          <w:sz w:val="28"/>
          <w:szCs w:val="28"/>
        </w:rPr>
      </w:pPr>
      <w:r w:rsidRPr="00C051E7">
        <w:rPr>
          <w:i/>
          <w:sz w:val="28"/>
          <w:szCs w:val="28"/>
        </w:rPr>
        <w:t>Полочки</w:t>
      </w:r>
      <w:r>
        <w:rPr>
          <w:sz w:val="28"/>
          <w:szCs w:val="28"/>
        </w:rPr>
        <w:t xml:space="preserve"> с</w:t>
      </w:r>
      <w:r w:rsidR="00403B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усиленной </w:t>
      </w:r>
      <w:r w:rsidR="00E61BE4">
        <w:rPr>
          <w:sz w:val="28"/>
          <w:szCs w:val="28"/>
        </w:rPr>
        <w:t xml:space="preserve">двойной </w:t>
      </w:r>
      <w:r w:rsidR="005D6F62">
        <w:rPr>
          <w:sz w:val="28"/>
          <w:szCs w:val="28"/>
        </w:rPr>
        <w:t>кокеткой</w:t>
      </w:r>
      <w:r w:rsidR="00B5300F">
        <w:rPr>
          <w:sz w:val="28"/>
          <w:szCs w:val="28"/>
        </w:rPr>
        <w:t xml:space="preserve"> из отделочной</w:t>
      </w:r>
      <w:r w:rsidR="00403BE2">
        <w:rPr>
          <w:sz w:val="28"/>
          <w:szCs w:val="28"/>
        </w:rPr>
        <w:t xml:space="preserve"> </w:t>
      </w:r>
      <w:r>
        <w:rPr>
          <w:sz w:val="28"/>
          <w:szCs w:val="28"/>
        </w:rPr>
        <w:t>ткани</w:t>
      </w:r>
      <w:r w:rsidR="0022171F">
        <w:rPr>
          <w:sz w:val="28"/>
          <w:szCs w:val="28"/>
        </w:rPr>
        <w:t xml:space="preserve"> (см. спецификацию деталей кроя)</w:t>
      </w:r>
      <w:r w:rsidR="005D6F6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цельнокроеной с кокеткой спинки, </w:t>
      </w:r>
      <w:r w:rsidR="004A3EB4">
        <w:rPr>
          <w:sz w:val="28"/>
          <w:szCs w:val="28"/>
        </w:rPr>
        <w:t>верхними вставками из светоотражающего материала</w:t>
      </w:r>
      <w:r w:rsidR="00403BE2">
        <w:rPr>
          <w:sz w:val="28"/>
          <w:szCs w:val="28"/>
        </w:rPr>
        <w:t xml:space="preserve"> </w:t>
      </w:r>
      <w:r w:rsidR="005D6F62">
        <w:rPr>
          <w:sz w:val="28"/>
          <w:szCs w:val="28"/>
        </w:rPr>
        <w:t>и</w:t>
      </w:r>
      <w:r>
        <w:rPr>
          <w:sz w:val="28"/>
          <w:szCs w:val="28"/>
        </w:rPr>
        <w:t xml:space="preserve"> с </w:t>
      </w:r>
      <w:r w:rsidR="00B5300F">
        <w:rPr>
          <w:sz w:val="28"/>
          <w:szCs w:val="28"/>
        </w:rPr>
        <w:t>отрезными бочками из отделочной</w:t>
      </w:r>
      <w:r w:rsidR="00403BE2">
        <w:rPr>
          <w:sz w:val="28"/>
          <w:szCs w:val="28"/>
        </w:rPr>
        <w:t xml:space="preserve"> </w:t>
      </w:r>
      <w:r>
        <w:rPr>
          <w:sz w:val="28"/>
          <w:szCs w:val="28"/>
        </w:rPr>
        <w:t>ткани</w:t>
      </w:r>
      <w:r w:rsidR="005D6F62">
        <w:rPr>
          <w:sz w:val="28"/>
          <w:szCs w:val="28"/>
        </w:rPr>
        <w:t xml:space="preserve">. </w:t>
      </w:r>
      <w:r w:rsidR="00575052">
        <w:rPr>
          <w:sz w:val="28"/>
          <w:szCs w:val="28"/>
        </w:rPr>
        <w:t>Верхняя кокетка отстрочена</w:t>
      </w:r>
      <w:r>
        <w:rPr>
          <w:sz w:val="28"/>
          <w:szCs w:val="28"/>
        </w:rPr>
        <w:t xml:space="preserve"> параллельными отделочными строчками</w:t>
      </w:r>
      <w:r w:rsidR="002C4F9E">
        <w:rPr>
          <w:sz w:val="28"/>
          <w:szCs w:val="28"/>
        </w:rPr>
        <w:t xml:space="preserve"> (в соответствии с разметкой на лекалах)</w:t>
      </w:r>
      <w:r>
        <w:rPr>
          <w:sz w:val="28"/>
          <w:szCs w:val="28"/>
        </w:rPr>
        <w:t xml:space="preserve">. </w:t>
      </w:r>
      <w:r w:rsidR="0093190A">
        <w:rPr>
          <w:sz w:val="28"/>
          <w:szCs w:val="28"/>
        </w:rPr>
        <w:t xml:space="preserve">На </w:t>
      </w:r>
      <w:r w:rsidR="002C4F9E">
        <w:rPr>
          <w:sz w:val="28"/>
          <w:szCs w:val="28"/>
        </w:rPr>
        <w:t>центральной</w:t>
      </w:r>
      <w:r w:rsidR="005D6F62">
        <w:rPr>
          <w:sz w:val="28"/>
          <w:szCs w:val="28"/>
        </w:rPr>
        <w:t xml:space="preserve"> части полочки</w:t>
      </w:r>
      <w:r w:rsidR="0093190A">
        <w:rPr>
          <w:sz w:val="28"/>
          <w:szCs w:val="28"/>
        </w:rPr>
        <w:t xml:space="preserve"> расположены накладные нагрудные карманы</w:t>
      </w:r>
      <w:r w:rsidR="004A3EB4">
        <w:rPr>
          <w:sz w:val="28"/>
          <w:szCs w:val="28"/>
        </w:rPr>
        <w:t xml:space="preserve"> с клапанами из отделочной ткани</w:t>
      </w:r>
      <w:r w:rsidR="005D6F62">
        <w:rPr>
          <w:sz w:val="28"/>
          <w:szCs w:val="28"/>
        </w:rPr>
        <w:t>, застегивающим</w:t>
      </w:r>
      <w:r w:rsidR="004A3EB4">
        <w:rPr>
          <w:sz w:val="28"/>
          <w:szCs w:val="28"/>
        </w:rPr>
        <w:t>и</w:t>
      </w:r>
      <w:r w:rsidR="005D6F62">
        <w:rPr>
          <w:sz w:val="28"/>
          <w:szCs w:val="28"/>
        </w:rPr>
        <w:t xml:space="preserve">ся на </w:t>
      </w:r>
      <w:r w:rsidR="00575052">
        <w:rPr>
          <w:sz w:val="28"/>
          <w:szCs w:val="28"/>
        </w:rPr>
        <w:t>одну</w:t>
      </w:r>
      <w:r w:rsidR="000D170F">
        <w:rPr>
          <w:sz w:val="28"/>
          <w:szCs w:val="28"/>
        </w:rPr>
        <w:t xml:space="preserve"> </w:t>
      </w:r>
      <w:r w:rsidR="005D6F62">
        <w:rPr>
          <w:sz w:val="28"/>
          <w:szCs w:val="28"/>
        </w:rPr>
        <w:t>лент</w:t>
      </w:r>
      <w:r w:rsidR="00575052">
        <w:rPr>
          <w:sz w:val="28"/>
          <w:szCs w:val="28"/>
        </w:rPr>
        <w:t>у</w:t>
      </w:r>
      <w:r w:rsidR="00403BE2">
        <w:rPr>
          <w:sz w:val="28"/>
          <w:szCs w:val="28"/>
        </w:rPr>
        <w:t xml:space="preserve"> </w:t>
      </w:r>
      <w:r w:rsidR="005D6F62">
        <w:rPr>
          <w:sz w:val="28"/>
          <w:szCs w:val="28"/>
        </w:rPr>
        <w:t>«контакт»</w:t>
      </w:r>
      <w:r w:rsidR="004A3EB4">
        <w:rPr>
          <w:sz w:val="28"/>
          <w:szCs w:val="28"/>
        </w:rPr>
        <w:t xml:space="preserve">. </w:t>
      </w:r>
      <w:r w:rsidR="000D170F">
        <w:rPr>
          <w:sz w:val="28"/>
          <w:szCs w:val="28"/>
        </w:rPr>
        <w:t xml:space="preserve">В нижней срез </w:t>
      </w:r>
      <w:r w:rsidR="004A3EB4">
        <w:rPr>
          <w:sz w:val="28"/>
          <w:szCs w:val="28"/>
        </w:rPr>
        <w:t xml:space="preserve">левого </w:t>
      </w:r>
      <w:r w:rsidR="00575052">
        <w:rPr>
          <w:sz w:val="28"/>
          <w:szCs w:val="28"/>
        </w:rPr>
        <w:t xml:space="preserve">кармана (со стороны бокового шва) </w:t>
      </w:r>
      <w:r w:rsidR="000D170F">
        <w:rPr>
          <w:sz w:val="28"/>
          <w:szCs w:val="28"/>
        </w:rPr>
        <w:t xml:space="preserve">вставлен </w:t>
      </w:r>
      <w:r w:rsidR="00B5300F">
        <w:rPr>
          <w:sz w:val="28"/>
          <w:szCs w:val="28"/>
        </w:rPr>
        <w:t>держатель</w:t>
      </w:r>
      <w:r w:rsidR="004A3EB4">
        <w:rPr>
          <w:sz w:val="28"/>
          <w:szCs w:val="28"/>
        </w:rPr>
        <w:t xml:space="preserve"> с металлическим полукольцом.</w:t>
      </w:r>
      <w:r w:rsidR="00403BE2">
        <w:rPr>
          <w:sz w:val="28"/>
          <w:szCs w:val="28"/>
        </w:rPr>
        <w:t xml:space="preserve"> </w:t>
      </w:r>
      <w:r w:rsidR="000D170F" w:rsidRPr="00232405">
        <w:rPr>
          <w:b/>
          <w:i/>
          <w:sz w:val="28"/>
          <w:szCs w:val="28"/>
        </w:rPr>
        <w:t xml:space="preserve">В нижний край левого кармана в передний шов (со стороны застёжки) вставлена </w:t>
      </w:r>
      <w:r w:rsidR="000D170F">
        <w:rPr>
          <w:b/>
          <w:i/>
          <w:sz w:val="28"/>
          <w:szCs w:val="28"/>
        </w:rPr>
        <w:t>тканая этикетка-флажок «Факел».</w:t>
      </w:r>
      <w:r w:rsidR="00D47F23">
        <w:rPr>
          <w:sz w:val="28"/>
          <w:szCs w:val="28"/>
        </w:rPr>
        <w:t xml:space="preserve"> </w:t>
      </w:r>
      <w:r w:rsidR="009F247B">
        <w:rPr>
          <w:sz w:val="28"/>
          <w:szCs w:val="28"/>
        </w:rPr>
        <w:t>На</w:t>
      </w:r>
      <w:r w:rsidR="00D47F23">
        <w:rPr>
          <w:sz w:val="28"/>
          <w:szCs w:val="28"/>
        </w:rPr>
        <w:t xml:space="preserve"> боковых</w:t>
      </w:r>
      <w:r w:rsidR="009F247B">
        <w:rPr>
          <w:sz w:val="28"/>
          <w:szCs w:val="28"/>
        </w:rPr>
        <w:t xml:space="preserve"> частях полочек</w:t>
      </w:r>
      <w:r w:rsidR="00403BE2">
        <w:rPr>
          <w:sz w:val="28"/>
          <w:szCs w:val="28"/>
        </w:rPr>
        <w:t xml:space="preserve"> </w:t>
      </w:r>
      <w:r w:rsidR="00E833B5">
        <w:rPr>
          <w:sz w:val="28"/>
          <w:szCs w:val="28"/>
        </w:rPr>
        <w:t xml:space="preserve">расположены </w:t>
      </w:r>
      <w:r w:rsidR="009F247B">
        <w:rPr>
          <w:sz w:val="28"/>
          <w:szCs w:val="28"/>
        </w:rPr>
        <w:t xml:space="preserve">прорезные </w:t>
      </w:r>
      <w:r w:rsidR="00E833B5">
        <w:rPr>
          <w:sz w:val="28"/>
          <w:szCs w:val="28"/>
        </w:rPr>
        <w:t xml:space="preserve">карманы </w:t>
      </w:r>
      <w:r w:rsidR="000D170F">
        <w:rPr>
          <w:sz w:val="28"/>
          <w:szCs w:val="28"/>
        </w:rPr>
        <w:t xml:space="preserve">с тесьмой </w:t>
      </w:r>
      <w:r w:rsidR="00C051E7">
        <w:rPr>
          <w:sz w:val="28"/>
          <w:szCs w:val="28"/>
        </w:rPr>
        <w:t>молнией</w:t>
      </w:r>
      <w:r w:rsidR="009F247B">
        <w:rPr>
          <w:sz w:val="28"/>
          <w:szCs w:val="28"/>
        </w:rPr>
        <w:t>. В швы притачивания бочков на уровне карманов вставлены фигурные листочки из отделочной ткани</w:t>
      </w:r>
      <w:r w:rsidR="00403BE2">
        <w:rPr>
          <w:sz w:val="28"/>
          <w:szCs w:val="28"/>
        </w:rPr>
        <w:t xml:space="preserve"> (см. спецификацию деталей кроя)</w:t>
      </w:r>
      <w:r w:rsidR="009F247B">
        <w:rPr>
          <w:sz w:val="28"/>
          <w:szCs w:val="28"/>
        </w:rPr>
        <w:t>.</w:t>
      </w:r>
      <w:r w:rsidR="00403BE2">
        <w:rPr>
          <w:sz w:val="28"/>
          <w:szCs w:val="28"/>
        </w:rPr>
        <w:t xml:space="preserve"> </w:t>
      </w:r>
      <w:r w:rsidR="0035509C" w:rsidRPr="00240754">
        <w:rPr>
          <w:b/>
          <w:i/>
          <w:sz w:val="28"/>
          <w:szCs w:val="28"/>
        </w:rPr>
        <w:t>На мешковине ле</w:t>
      </w:r>
      <w:r w:rsidR="002C4644">
        <w:rPr>
          <w:b/>
          <w:i/>
          <w:sz w:val="28"/>
          <w:szCs w:val="28"/>
        </w:rPr>
        <w:t xml:space="preserve">вого бокового кармана </w:t>
      </w:r>
      <w:r w:rsidR="0035509C" w:rsidRPr="00240754">
        <w:rPr>
          <w:b/>
          <w:i/>
          <w:sz w:val="28"/>
          <w:szCs w:val="28"/>
        </w:rPr>
        <w:t>расположена этикетка ФИО</w:t>
      </w:r>
      <w:r w:rsidR="0035509C">
        <w:rPr>
          <w:b/>
          <w:i/>
          <w:sz w:val="28"/>
          <w:szCs w:val="28"/>
        </w:rPr>
        <w:t>.</w:t>
      </w:r>
    </w:p>
    <w:p w14:paraId="50874777" w14:textId="6EF8C8D5" w:rsidR="00B30DB5" w:rsidRDefault="0009262A" w:rsidP="00B30DB5">
      <w:pPr>
        <w:ind w:firstLine="567"/>
        <w:jc w:val="both"/>
        <w:rPr>
          <w:sz w:val="28"/>
          <w:szCs w:val="28"/>
        </w:rPr>
      </w:pPr>
      <w:r w:rsidRPr="00C051E7">
        <w:rPr>
          <w:i/>
          <w:sz w:val="28"/>
          <w:szCs w:val="28"/>
        </w:rPr>
        <w:t>Спинка</w:t>
      </w:r>
      <w:r>
        <w:rPr>
          <w:sz w:val="28"/>
          <w:szCs w:val="28"/>
        </w:rPr>
        <w:t xml:space="preserve"> состоит из </w:t>
      </w:r>
      <w:r w:rsidR="00B30DB5">
        <w:rPr>
          <w:sz w:val="28"/>
          <w:szCs w:val="28"/>
        </w:rPr>
        <w:t xml:space="preserve">усиленной </w:t>
      </w:r>
      <w:r w:rsidR="00E61BE4">
        <w:rPr>
          <w:sz w:val="28"/>
          <w:szCs w:val="28"/>
        </w:rPr>
        <w:t xml:space="preserve">двойной </w:t>
      </w:r>
      <w:r w:rsidR="005D6F62">
        <w:rPr>
          <w:sz w:val="28"/>
          <w:szCs w:val="28"/>
        </w:rPr>
        <w:t>кокетки</w:t>
      </w:r>
      <w:r w:rsidR="00B5300F">
        <w:rPr>
          <w:sz w:val="28"/>
          <w:szCs w:val="28"/>
        </w:rPr>
        <w:t xml:space="preserve"> из отделочной</w:t>
      </w:r>
      <w:r w:rsidR="002C4644">
        <w:rPr>
          <w:sz w:val="28"/>
          <w:szCs w:val="28"/>
        </w:rPr>
        <w:t xml:space="preserve"> ткани</w:t>
      </w:r>
      <w:r w:rsidR="005D6F62">
        <w:rPr>
          <w:sz w:val="28"/>
          <w:szCs w:val="28"/>
        </w:rPr>
        <w:t>, отделочной вставки</w:t>
      </w:r>
      <w:r w:rsidR="00575052">
        <w:rPr>
          <w:sz w:val="28"/>
          <w:szCs w:val="28"/>
        </w:rPr>
        <w:t xml:space="preserve"> из светоотражающего материала</w:t>
      </w:r>
      <w:r w:rsidR="005D6F62">
        <w:rPr>
          <w:sz w:val="28"/>
          <w:szCs w:val="28"/>
        </w:rPr>
        <w:t xml:space="preserve">, </w:t>
      </w:r>
      <w:r w:rsidR="00B30DB5">
        <w:rPr>
          <w:sz w:val="28"/>
          <w:szCs w:val="28"/>
        </w:rPr>
        <w:t xml:space="preserve">центральной части </w:t>
      </w:r>
      <w:r>
        <w:rPr>
          <w:sz w:val="28"/>
          <w:szCs w:val="28"/>
        </w:rPr>
        <w:t>и боковых частей</w:t>
      </w:r>
      <w:r w:rsidR="00B30DB5">
        <w:rPr>
          <w:sz w:val="28"/>
          <w:szCs w:val="28"/>
        </w:rPr>
        <w:t xml:space="preserve"> из отделочной ткани</w:t>
      </w:r>
      <w:r w:rsidR="00E61BE4">
        <w:rPr>
          <w:sz w:val="28"/>
          <w:szCs w:val="28"/>
        </w:rPr>
        <w:t>.</w:t>
      </w:r>
      <w:r w:rsidR="00403BE2">
        <w:rPr>
          <w:sz w:val="28"/>
          <w:szCs w:val="28"/>
        </w:rPr>
        <w:t xml:space="preserve"> </w:t>
      </w:r>
      <w:r w:rsidR="00B30DB5">
        <w:rPr>
          <w:sz w:val="28"/>
          <w:szCs w:val="28"/>
        </w:rPr>
        <w:t xml:space="preserve">Между кокеткой и центральной частью располагается вставка из светоотражающего </w:t>
      </w:r>
      <w:r w:rsidR="002C4644">
        <w:rPr>
          <w:sz w:val="28"/>
          <w:szCs w:val="28"/>
        </w:rPr>
        <w:t>материала.</w:t>
      </w:r>
      <w:r w:rsidR="00403BE2">
        <w:rPr>
          <w:sz w:val="28"/>
          <w:szCs w:val="28"/>
        </w:rPr>
        <w:t xml:space="preserve"> На уровне талии расположена кулиса с внутренней эластичной тесьмой. </w:t>
      </w:r>
    </w:p>
    <w:p w14:paraId="70CD7964" w14:textId="7A57570D" w:rsidR="00C26B38" w:rsidRDefault="008C418C" w:rsidP="00FE1D00">
      <w:pPr>
        <w:ind w:firstLine="567"/>
        <w:jc w:val="both"/>
        <w:rPr>
          <w:sz w:val="28"/>
          <w:szCs w:val="28"/>
        </w:rPr>
      </w:pPr>
      <w:r w:rsidRPr="00403BE2">
        <w:rPr>
          <w:i/>
          <w:iCs/>
          <w:sz w:val="28"/>
          <w:szCs w:val="28"/>
        </w:rPr>
        <w:t>Рукав</w:t>
      </w:r>
      <w:r w:rsidR="00403BE2">
        <w:rPr>
          <w:i/>
          <w:sz w:val="28"/>
          <w:szCs w:val="28"/>
        </w:rPr>
        <w:t xml:space="preserve"> </w:t>
      </w:r>
      <w:r w:rsidR="0018116C">
        <w:rPr>
          <w:sz w:val="28"/>
          <w:szCs w:val="28"/>
        </w:rPr>
        <w:t>втачной</w:t>
      </w:r>
      <w:r w:rsidR="00403BE2">
        <w:rPr>
          <w:sz w:val="28"/>
          <w:szCs w:val="28"/>
        </w:rPr>
        <w:t xml:space="preserve"> </w:t>
      </w:r>
      <w:r w:rsidR="0018116C">
        <w:rPr>
          <w:sz w:val="28"/>
          <w:szCs w:val="28"/>
        </w:rPr>
        <w:t>одно</w:t>
      </w:r>
      <w:r w:rsidR="00C26B38">
        <w:rPr>
          <w:sz w:val="28"/>
          <w:szCs w:val="28"/>
        </w:rPr>
        <w:t>шовный</w:t>
      </w:r>
      <w:r w:rsidR="0018116C">
        <w:rPr>
          <w:sz w:val="28"/>
          <w:szCs w:val="28"/>
        </w:rPr>
        <w:t xml:space="preserve"> состоит из 4 фигурных частей</w:t>
      </w:r>
      <w:r w:rsidR="0009262A">
        <w:rPr>
          <w:sz w:val="28"/>
          <w:szCs w:val="28"/>
        </w:rPr>
        <w:t>.</w:t>
      </w:r>
      <w:r w:rsidR="00CC088C">
        <w:rPr>
          <w:sz w:val="28"/>
          <w:szCs w:val="28"/>
        </w:rPr>
        <w:t xml:space="preserve"> Верхняя центральная </w:t>
      </w:r>
      <w:r w:rsidR="00B5300F">
        <w:rPr>
          <w:sz w:val="28"/>
          <w:szCs w:val="28"/>
        </w:rPr>
        <w:t>часть рукава из отделочной</w:t>
      </w:r>
      <w:r w:rsidR="00CC088C">
        <w:rPr>
          <w:sz w:val="28"/>
          <w:szCs w:val="28"/>
        </w:rPr>
        <w:t xml:space="preserve"> ткани. Локтевая ч</w:t>
      </w:r>
      <w:r w:rsidR="00B5300F">
        <w:rPr>
          <w:sz w:val="28"/>
          <w:szCs w:val="28"/>
        </w:rPr>
        <w:t xml:space="preserve">асть рукава из отделочной </w:t>
      </w:r>
      <w:r w:rsidR="00CC088C">
        <w:rPr>
          <w:sz w:val="28"/>
          <w:szCs w:val="28"/>
        </w:rPr>
        <w:t>ткани. По низу центральной части рукава</w:t>
      </w:r>
      <w:r w:rsidR="0022171F">
        <w:rPr>
          <w:sz w:val="28"/>
          <w:szCs w:val="28"/>
        </w:rPr>
        <w:t xml:space="preserve"> </w:t>
      </w:r>
      <w:r w:rsidR="00B5300F">
        <w:rPr>
          <w:sz w:val="28"/>
          <w:szCs w:val="28"/>
        </w:rPr>
        <w:t>из отделочной</w:t>
      </w:r>
      <w:r w:rsidR="0022171F">
        <w:rPr>
          <w:sz w:val="28"/>
          <w:szCs w:val="28"/>
        </w:rPr>
        <w:t xml:space="preserve"> </w:t>
      </w:r>
      <w:r w:rsidR="00D14080">
        <w:rPr>
          <w:sz w:val="28"/>
          <w:szCs w:val="28"/>
        </w:rPr>
        <w:t xml:space="preserve">ткани </w:t>
      </w:r>
      <w:r w:rsidR="0018116C">
        <w:rPr>
          <w:sz w:val="28"/>
          <w:szCs w:val="28"/>
        </w:rPr>
        <w:t xml:space="preserve">настрочена </w:t>
      </w:r>
      <w:r w:rsidR="00CC088C">
        <w:rPr>
          <w:sz w:val="28"/>
          <w:szCs w:val="28"/>
        </w:rPr>
        <w:t xml:space="preserve">накладка </w:t>
      </w:r>
      <w:r w:rsidR="0018116C">
        <w:rPr>
          <w:sz w:val="28"/>
          <w:szCs w:val="28"/>
        </w:rPr>
        <w:lastRenderedPageBreak/>
        <w:t xml:space="preserve">из светоотражающего материала. </w:t>
      </w:r>
      <w:r w:rsidR="00D14080">
        <w:rPr>
          <w:sz w:val="28"/>
          <w:szCs w:val="28"/>
        </w:rPr>
        <w:t xml:space="preserve">Низ рукава </w:t>
      </w:r>
      <w:r w:rsidR="0022171F">
        <w:rPr>
          <w:sz w:val="28"/>
          <w:szCs w:val="28"/>
        </w:rPr>
        <w:t xml:space="preserve">заканчивается горизонтальной шлицей и </w:t>
      </w:r>
      <w:r w:rsidR="00D14080">
        <w:rPr>
          <w:sz w:val="28"/>
          <w:szCs w:val="28"/>
        </w:rPr>
        <w:t>обработан</w:t>
      </w:r>
      <w:r w:rsidR="00C26B38">
        <w:rPr>
          <w:sz w:val="28"/>
          <w:szCs w:val="28"/>
        </w:rPr>
        <w:t xml:space="preserve"> прита</w:t>
      </w:r>
      <w:r w:rsidR="00D14080">
        <w:rPr>
          <w:sz w:val="28"/>
          <w:szCs w:val="28"/>
        </w:rPr>
        <w:t>чной манжетой</w:t>
      </w:r>
      <w:r w:rsidR="0022171F">
        <w:rPr>
          <w:sz w:val="28"/>
          <w:szCs w:val="28"/>
        </w:rPr>
        <w:t xml:space="preserve">, </w:t>
      </w:r>
      <w:r w:rsidR="00403BE2">
        <w:rPr>
          <w:sz w:val="28"/>
          <w:szCs w:val="28"/>
        </w:rPr>
        <w:t xml:space="preserve">застегивающийся на одну петлю и пуговицу. </w:t>
      </w:r>
    </w:p>
    <w:p w14:paraId="15B6F761" w14:textId="6B12DE85" w:rsidR="00337BDF" w:rsidRPr="00357BB6" w:rsidRDefault="00C26B38" w:rsidP="00357BB6">
      <w:pPr>
        <w:ind w:firstLine="567"/>
        <w:jc w:val="both"/>
        <w:rPr>
          <w:sz w:val="28"/>
          <w:szCs w:val="28"/>
        </w:rPr>
      </w:pPr>
      <w:r w:rsidRPr="00C051E7">
        <w:rPr>
          <w:i/>
          <w:sz w:val="28"/>
          <w:szCs w:val="28"/>
        </w:rPr>
        <w:t>Воротник</w:t>
      </w:r>
      <w:r w:rsidR="0022171F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втачной</w:t>
      </w:r>
      <w:r w:rsidR="00D14080">
        <w:rPr>
          <w:sz w:val="28"/>
          <w:szCs w:val="28"/>
        </w:rPr>
        <w:t>-</w:t>
      </w:r>
      <w:r>
        <w:rPr>
          <w:sz w:val="28"/>
          <w:szCs w:val="28"/>
        </w:rPr>
        <w:t>стойка</w:t>
      </w:r>
      <w:r w:rsidR="00B5300F">
        <w:rPr>
          <w:sz w:val="28"/>
          <w:szCs w:val="28"/>
        </w:rPr>
        <w:t xml:space="preserve"> из отделочной</w:t>
      </w:r>
      <w:r w:rsidR="00CC088C">
        <w:rPr>
          <w:sz w:val="28"/>
          <w:szCs w:val="28"/>
        </w:rPr>
        <w:t xml:space="preserve"> ткани. </w:t>
      </w:r>
      <w:r w:rsidR="00D14080">
        <w:rPr>
          <w:sz w:val="28"/>
          <w:szCs w:val="28"/>
        </w:rPr>
        <w:t>Внутренняя стойка из отделочной ткани</w:t>
      </w:r>
      <w:r w:rsidR="00EB29EB">
        <w:rPr>
          <w:sz w:val="28"/>
          <w:szCs w:val="28"/>
        </w:rPr>
        <w:t xml:space="preserve"> (см. спецификацию деталей кроя)</w:t>
      </w:r>
      <w:r w:rsidR="00D14080">
        <w:rPr>
          <w:sz w:val="28"/>
          <w:szCs w:val="28"/>
        </w:rPr>
        <w:t>.</w:t>
      </w:r>
      <w:r w:rsidR="0022171F">
        <w:rPr>
          <w:sz w:val="28"/>
          <w:szCs w:val="28"/>
        </w:rPr>
        <w:t xml:space="preserve"> </w:t>
      </w:r>
      <w:r w:rsidR="00D14080">
        <w:rPr>
          <w:rFonts w:eastAsiaTheme="minorHAnsi"/>
          <w:sz w:val="28"/>
          <w:szCs w:val="28"/>
          <w:lang w:eastAsia="en-US"/>
        </w:rPr>
        <w:t>В горловину куртки втачивается</w:t>
      </w:r>
      <w:r w:rsidR="00CC088C">
        <w:rPr>
          <w:rFonts w:eastAsiaTheme="minorHAnsi"/>
          <w:sz w:val="28"/>
          <w:szCs w:val="28"/>
          <w:lang w:eastAsia="en-US"/>
        </w:rPr>
        <w:t xml:space="preserve"> основная</w:t>
      </w:r>
      <w:r w:rsidR="00D14080">
        <w:rPr>
          <w:rFonts w:eastAsiaTheme="minorHAnsi"/>
          <w:sz w:val="28"/>
          <w:szCs w:val="28"/>
          <w:lang w:eastAsia="en-US"/>
        </w:rPr>
        <w:t xml:space="preserve"> э</w:t>
      </w:r>
      <w:r w:rsidR="00B5300F">
        <w:rPr>
          <w:rFonts w:eastAsiaTheme="minorHAnsi"/>
          <w:sz w:val="28"/>
          <w:szCs w:val="28"/>
          <w:lang w:eastAsia="en-US"/>
        </w:rPr>
        <w:t>тикетка и вешалка из отделочной</w:t>
      </w:r>
      <w:r w:rsidR="0022171F">
        <w:rPr>
          <w:rFonts w:eastAsiaTheme="minorHAnsi"/>
          <w:sz w:val="28"/>
          <w:szCs w:val="28"/>
          <w:lang w:eastAsia="en-US"/>
        </w:rPr>
        <w:t xml:space="preserve"> </w:t>
      </w:r>
      <w:r w:rsidR="00337BDF" w:rsidRPr="00337BDF">
        <w:rPr>
          <w:rFonts w:eastAsiaTheme="minorHAnsi"/>
          <w:sz w:val="28"/>
          <w:szCs w:val="28"/>
          <w:lang w:eastAsia="en-US"/>
        </w:rPr>
        <w:t>ткани.</w:t>
      </w:r>
    </w:p>
    <w:p w14:paraId="273CF611" w14:textId="2C9756A0" w:rsidR="00DB727C" w:rsidRDefault="00D14080" w:rsidP="00FE1D00">
      <w:pPr>
        <w:ind w:firstLine="567"/>
        <w:jc w:val="both"/>
        <w:rPr>
          <w:sz w:val="28"/>
          <w:szCs w:val="28"/>
        </w:rPr>
      </w:pPr>
      <w:r w:rsidRPr="00374234">
        <w:rPr>
          <w:i/>
          <w:sz w:val="28"/>
          <w:szCs w:val="28"/>
        </w:rPr>
        <w:t>Низ</w:t>
      </w:r>
      <w:r>
        <w:rPr>
          <w:sz w:val="28"/>
          <w:szCs w:val="28"/>
        </w:rPr>
        <w:t xml:space="preserve"> куртки </w:t>
      </w:r>
      <w:r w:rsidR="00575052">
        <w:rPr>
          <w:sz w:val="28"/>
          <w:szCs w:val="28"/>
        </w:rPr>
        <w:t>обработан</w:t>
      </w:r>
      <w:r w:rsidR="0022171F">
        <w:rPr>
          <w:sz w:val="28"/>
          <w:szCs w:val="28"/>
        </w:rPr>
        <w:t xml:space="preserve"> швом вподгибку с закрытым срезом. </w:t>
      </w:r>
      <w:r w:rsidR="00DB727C">
        <w:rPr>
          <w:sz w:val="28"/>
          <w:szCs w:val="28"/>
        </w:rPr>
        <w:t>В левый боковой шов с изнанки вставлен запасной лоскут</w:t>
      </w:r>
      <w:r w:rsidR="00CC088C">
        <w:rPr>
          <w:sz w:val="28"/>
          <w:szCs w:val="28"/>
        </w:rPr>
        <w:t xml:space="preserve"> (3</w:t>
      </w:r>
      <w:r w:rsidR="00B5300F">
        <w:rPr>
          <w:sz w:val="28"/>
          <w:szCs w:val="28"/>
        </w:rPr>
        <w:t>шт)</w:t>
      </w:r>
      <w:r w:rsidR="00DB727C">
        <w:rPr>
          <w:sz w:val="28"/>
          <w:szCs w:val="28"/>
        </w:rPr>
        <w:t>.</w:t>
      </w:r>
    </w:p>
    <w:p w14:paraId="68B8BBFF" w14:textId="08081743" w:rsidR="00337BDF" w:rsidRDefault="00627ED3" w:rsidP="00FE1D0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27ED3">
        <w:rPr>
          <w:rFonts w:eastAsiaTheme="minorHAnsi"/>
          <w:b/>
          <w:sz w:val="28"/>
          <w:szCs w:val="28"/>
          <w:lang w:eastAsia="en-US"/>
        </w:rPr>
        <w:t>Полукомбинезон</w:t>
      </w:r>
      <w:r w:rsidR="0022171F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627ED3">
        <w:rPr>
          <w:rFonts w:eastAsiaTheme="minorHAnsi"/>
          <w:sz w:val="28"/>
          <w:szCs w:val="28"/>
          <w:lang w:eastAsia="en-US"/>
        </w:rPr>
        <w:t>(</w:t>
      </w:r>
      <w:r w:rsidR="00682FE9">
        <w:rPr>
          <w:rFonts w:eastAsiaTheme="minorHAnsi"/>
          <w:sz w:val="28"/>
          <w:szCs w:val="28"/>
          <w:lang w:eastAsia="en-US"/>
        </w:rPr>
        <w:t xml:space="preserve">далее </w:t>
      </w:r>
      <w:r>
        <w:rPr>
          <w:rFonts w:eastAsiaTheme="minorHAnsi"/>
          <w:sz w:val="28"/>
          <w:szCs w:val="28"/>
          <w:lang w:eastAsia="en-US"/>
        </w:rPr>
        <w:t>п/к)</w:t>
      </w:r>
      <w:r w:rsidRPr="00627ED3">
        <w:rPr>
          <w:rFonts w:eastAsiaTheme="minorHAnsi"/>
          <w:sz w:val="28"/>
          <w:szCs w:val="28"/>
          <w:lang w:eastAsia="en-US"/>
        </w:rPr>
        <w:t xml:space="preserve"> прямого силуэта с </w:t>
      </w:r>
      <w:r w:rsidR="00981D9D">
        <w:rPr>
          <w:rFonts w:eastAsiaTheme="minorHAnsi"/>
          <w:sz w:val="28"/>
          <w:szCs w:val="28"/>
          <w:lang w:eastAsia="en-US"/>
        </w:rPr>
        <w:t>боковой (в левом</w:t>
      </w:r>
      <w:r w:rsidRPr="00627ED3">
        <w:rPr>
          <w:rFonts w:eastAsiaTheme="minorHAnsi"/>
          <w:sz w:val="28"/>
          <w:szCs w:val="28"/>
          <w:lang w:eastAsia="en-US"/>
        </w:rPr>
        <w:t xml:space="preserve"> шве) застежкой на </w:t>
      </w:r>
      <w:r w:rsidR="00E02679">
        <w:rPr>
          <w:rFonts w:eastAsiaTheme="minorHAnsi"/>
          <w:sz w:val="28"/>
          <w:szCs w:val="28"/>
          <w:lang w:eastAsia="en-US"/>
        </w:rPr>
        <w:t xml:space="preserve">3 </w:t>
      </w:r>
      <w:r w:rsidR="00357BB6">
        <w:rPr>
          <w:rFonts w:eastAsiaTheme="minorHAnsi"/>
          <w:sz w:val="28"/>
          <w:szCs w:val="28"/>
          <w:lang w:eastAsia="en-US"/>
        </w:rPr>
        <w:t>петли и пуговицы</w:t>
      </w:r>
      <w:r w:rsidR="007748AA">
        <w:rPr>
          <w:rFonts w:eastAsiaTheme="minorHAnsi"/>
          <w:sz w:val="28"/>
          <w:szCs w:val="28"/>
          <w:lang w:eastAsia="en-US"/>
        </w:rPr>
        <w:t>.</w:t>
      </w:r>
    </w:p>
    <w:p w14:paraId="12110CF7" w14:textId="71D5A58E" w:rsidR="00EC58A4" w:rsidRDefault="00267358" w:rsidP="00EC58A4">
      <w:pPr>
        <w:ind w:firstLine="567"/>
        <w:jc w:val="both"/>
        <w:rPr>
          <w:b/>
          <w:i/>
          <w:sz w:val="28"/>
          <w:szCs w:val="28"/>
        </w:rPr>
      </w:pPr>
      <w:r w:rsidRPr="00374234">
        <w:rPr>
          <w:rFonts w:eastAsiaTheme="minorHAnsi"/>
          <w:i/>
          <w:sz w:val="28"/>
          <w:szCs w:val="28"/>
          <w:lang w:eastAsia="en-US"/>
        </w:rPr>
        <w:t>Передняя часть</w:t>
      </w:r>
      <w:r>
        <w:rPr>
          <w:rFonts w:eastAsiaTheme="minorHAnsi"/>
          <w:sz w:val="28"/>
          <w:szCs w:val="28"/>
          <w:lang w:eastAsia="en-US"/>
        </w:rPr>
        <w:t xml:space="preserve"> п</w:t>
      </w:r>
      <w:r w:rsidR="007748AA">
        <w:rPr>
          <w:rFonts w:eastAsiaTheme="minorHAnsi"/>
          <w:sz w:val="28"/>
          <w:szCs w:val="28"/>
          <w:lang w:eastAsia="en-US"/>
        </w:rPr>
        <w:t>олукомбинезон</w:t>
      </w:r>
      <w:r>
        <w:rPr>
          <w:rFonts w:eastAsiaTheme="minorHAnsi"/>
          <w:sz w:val="28"/>
          <w:szCs w:val="28"/>
          <w:lang w:eastAsia="en-US"/>
        </w:rPr>
        <w:t>а</w:t>
      </w:r>
      <w:r w:rsidR="007748AA">
        <w:rPr>
          <w:rFonts w:eastAsiaTheme="minorHAnsi"/>
          <w:sz w:val="28"/>
          <w:szCs w:val="28"/>
          <w:lang w:eastAsia="en-US"/>
        </w:rPr>
        <w:t xml:space="preserve"> с притачной грудкой</w:t>
      </w:r>
      <w:r w:rsidR="00E02679">
        <w:rPr>
          <w:rFonts w:eastAsiaTheme="minorHAnsi"/>
          <w:sz w:val="28"/>
          <w:szCs w:val="28"/>
          <w:lang w:eastAsia="en-US"/>
        </w:rPr>
        <w:t xml:space="preserve"> и</w:t>
      </w:r>
      <w:r w:rsidR="0022171F">
        <w:rPr>
          <w:rFonts w:eastAsiaTheme="minorHAnsi"/>
          <w:sz w:val="28"/>
          <w:szCs w:val="28"/>
          <w:lang w:eastAsia="en-US"/>
        </w:rPr>
        <w:t xml:space="preserve"> </w:t>
      </w:r>
      <w:r w:rsidR="00B5300F">
        <w:rPr>
          <w:rFonts w:eastAsiaTheme="minorHAnsi"/>
          <w:sz w:val="28"/>
          <w:szCs w:val="28"/>
          <w:lang w:eastAsia="en-US"/>
        </w:rPr>
        <w:t>притачным поясом из отделочной</w:t>
      </w:r>
      <w:r w:rsidR="0022171F">
        <w:rPr>
          <w:rFonts w:eastAsiaTheme="minorHAnsi"/>
          <w:sz w:val="28"/>
          <w:szCs w:val="28"/>
          <w:lang w:eastAsia="en-US"/>
        </w:rPr>
        <w:t xml:space="preserve"> </w:t>
      </w:r>
      <w:r w:rsidR="00E02679">
        <w:rPr>
          <w:rFonts w:eastAsiaTheme="minorHAnsi"/>
          <w:sz w:val="28"/>
          <w:szCs w:val="28"/>
          <w:lang w:eastAsia="en-US"/>
        </w:rPr>
        <w:t>ткани</w:t>
      </w:r>
      <w:r w:rsidR="00981D9D">
        <w:rPr>
          <w:rFonts w:eastAsiaTheme="minorHAnsi"/>
          <w:sz w:val="28"/>
          <w:szCs w:val="28"/>
          <w:lang w:eastAsia="en-US"/>
        </w:rPr>
        <w:t xml:space="preserve"> (см. спецификацию деталей кроя)</w:t>
      </w:r>
      <w:r w:rsidR="007748AA">
        <w:rPr>
          <w:rFonts w:eastAsiaTheme="minorHAnsi"/>
          <w:sz w:val="28"/>
          <w:szCs w:val="28"/>
          <w:lang w:eastAsia="en-US"/>
        </w:rPr>
        <w:t>. Груд</w:t>
      </w:r>
      <w:r w:rsidR="00C051E7">
        <w:rPr>
          <w:rFonts w:eastAsiaTheme="minorHAnsi"/>
          <w:sz w:val="28"/>
          <w:szCs w:val="28"/>
          <w:lang w:eastAsia="en-US"/>
        </w:rPr>
        <w:t>ка с притачной</w:t>
      </w:r>
      <w:r w:rsidR="00E02679">
        <w:rPr>
          <w:rFonts w:eastAsiaTheme="minorHAnsi"/>
          <w:sz w:val="28"/>
          <w:szCs w:val="28"/>
          <w:lang w:eastAsia="en-US"/>
        </w:rPr>
        <w:t xml:space="preserve"> верхн</w:t>
      </w:r>
      <w:r w:rsidR="00357BB6">
        <w:rPr>
          <w:rFonts w:eastAsiaTheme="minorHAnsi"/>
          <w:sz w:val="28"/>
          <w:szCs w:val="28"/>
          <w:lang w:eastAsia="en-US"/>
        </w:rPr>
        <w:t>ей планкой</w:t>
      </w:r>
      <w:r w:rsidR="00B10BC7">
        <w:rPr>
          <w:rFonts w:eastAsiaTheme="minorHAnsi"/>
          <w:sz w:val="28"/>
          <w:szCs w:val="28"/>
          <w:lang w:eastAsia="en-US"/>
        </w:rPr>
        <w:t xml:space="preserve"> </w:t>
      </w:r>
      <w:r w:rsidR="00B5300F">
        <w:rPr>
          <w:rFonts w:eastAsiaTheme="minorHAnsi"/>
          <w:sz w:val="28"/>
          <w:szCs w:val="28"/>
          <w:lang w:eastAsia="en-US"/>
        </w:rPr>
        <w:t>из отделочной</w:t>
      </w:r>
      <w:r w:rsidR="00B10BC7">
        <w:rPr>
          <w:rFonts w:eastAsiaTheme="minorHAnsi"/>
          <w:sz w:val="28"/>
          <w:szCs w:val="28"/>
          <w:lang w:eastAsia="en-US"/>
        </w:rPr>
        <w:t xml:space="preserve"> </w:t>
      </w:r>
      <w:r w:rsidR="008647F2">
        <w:rPr>
          <w:rFonts w:eastAsiaTheme="minorHAnsi"/>
          <w:sz w:val="28"/>
          <w:szCs w:val="28"/>
          <w:lang w:eastAsia="en-US"/>
        </w:rPr>
        <w:t>ткани</w:t>
      </w:r>
      <w:r w:rsidR="004F7759">
        <w:rPr>
          <w:rFonts w:eastAsiaTheme="minorHAnsi"/>
          <w:sz w:val="28"/>
          <w:szCs w:val="28"/>
          <w:lang w:eastAsia="en-US"/>
        </w:rPr>
        <w:t xml:space="preserve">, </w:t>
      </w:r>
      <w:r w:rsidR="007748AA">
        <w:rPr>
          <w:rFonts w:eastAsiaTheme="minorHAnsi"/>
          <w:sz w:val="28"/>
          <w:szCs w:val="28"/>
          <w:lang w:eastAsia="en-US"/>
        </w:rPr>
        <w:t xml:space="preserve">накладным карманом с клапаном, </w:t>
      </w:r>
      <w:r w:rsidR="00E02679">
        <w:rPr>
          <w:rFonts w:eastAsiaTheme="minorHAnsi"/>
          <w:sz w:val="28"/>
          <w:szCs w:val="28"/>
          <w:lang w:eastAsia="en-US"/>
        </w:rPr>
        <w:t xml:space="preserve">застегивающимся на </w:t>
      </w:r>
      <w:r w:rsidR="00CC088C">
        <w:rPr>
          <w:rFonts w:eastAsiaTheme="minorHAnsi"/>
          <w:sz w:val="28"/>
          <w:szCs w:val="28"/>
          <w:lang w:eastAsia="en-US"/>
        </w:rPr>
        <w:t xml:space="preserve">одну </w:t>
      </w:r>
      <w:r w:rsidR="00374234">
        <w:rPr>
          <w:rFonts w:eastAsiaTheme="minorHAnsi"/>
          <w:sz w:val="28"/>
          <w:szCs w:val="28"/>
          <w:lang w:eastAsia="en-US"/>
        </w:rPr>
        <w:t xml:space="preserve">ленту </w:t>
      </w:r>
      <w:r w:rsidR="00E02679">
        <w:rPr>
          <w:rFonts w:eastAsiaTheme="minorHAnsi"/>
          <w:sz w:val="28"/>
          <w:szCs w:val="28"/>
          <w:lang w:eastAsia="en-US"/>
        </w:rPr>
        <w:t>«контакт». В</w:t>
      </w:r>
      <w:r>
        <w:rPr>
          <w:rFonts w:eastAsiaTheme="minorHAnsi"/>
          <w:sz w:val="28"/>
          <w:szCs w:val="28"/>
          <w:lang w:eastAsia="en-US"/>
        </w:rPr>
        <w:t>ерхний срез клапана в</w:t>
      </w:r>
      <w:r w:rsidR="000E3F35">
        <w:rPr>
          <w:rFonts w:eastAsiaTheme="minorHAnsi"/>
          <w:sz w:val="28"/>
          <w:szCs w:val="28"/>
          <w:lang w:eastAsia="en-US"/>
        </w:rPr>
        <w:t>ходит в шов прит</w:t>
      </w:r>
      <w:r w:rsidR="00E02679">
        <w:rPr>
          <w:rFonts w:eastAsiaTheme="minorHAnsi"/>
          <w:sz w:val="28"/>
          <w:szCs w:val="28"/>
          <w:lang w:eastAsia="en-US"/>
        </w:rPr>
        <w:t>ачивания</w:t>
      </w:r>
      <w:r w:rsidR="004F7759">
        <w:rPr>
          <w:rFonts w:eastAsiaTheme="minorHAnsi"/>
          <w:sz w:val="28"/>
          <w:szCs w:val="28"/>
          <w:lang w:eastAsia="en-US"/>
        </w:rPr>
        <w:t xml:space="preserve"> верхней планки</w:t>
      </w:r>
      <w:r>
        <w:rPr>
          <w:rFonts w:eastAsiaTheme="minorHAnsi"/>
          <w:sz w:val="28"/>
          <w:szCs w:val="28"/>
          <w:lang w:eastAsia="en-US"/>
        </w:rPr>
        <w:t xml:space="preserve"> гр</w:t>
      </w:r>
      <w:r w:rsidR="008647F2">
        <w:rPr>
          <w:rFonts w:eastAsiaTheme="minorHAnsi"/>
          <w:sz w:val="28"/>
          <w:szCs w:val="28"/>
          <w:lang w:eastAsia="en-US"/>
        </w:rPr>
        <w:t xml:space="preserve">удки. </w:t>
      </w:r>
      <w:r w:rsidR="00EC58A4" w:rsidRPr="0035509C">
        <w:rPr>
          <w:b/>
          <w:i/>
          <w:sz w:val="28"/>
          <w:szCs w:val="28"/>
        </w:rPr>
        <w:t>На</w:t>
      </w:r>
      <w:r w:rsidR="00EC58A4">
        <w:rPr>
          <w:b/>
          <w:i/>
          <w:sz w:val="28"/>
          <w:szCs w:val="28"/>
        </w:rPr>
        <w:t xml:space="preserve"> грудке с изнаночной стороны под карманом расположена </w:t>
      </w:r>
      <w:r w:rsidR="00EC58A4" w:rsidRPr="0035509C">
        <w:rPr>
          <w:b/>
          <w:i/>
          <w:sz w:val="28"/>
          <w:szCs w:val="28"/>
        </w:rPr>
        <w:t>этикетка ФИО</w:t>
      </w:r>
      <w:r w:rsidR="00EC58A4">
        <w:rPr>
          <w:b/>
          <w:i/>
          <w:sz w:val="28"/>
          <w:szCs w:val="28"/>
        </w:rPr>
        <w:t>.</w:t>
      </w:r>
    </w:p>
    <w:p w14:paraId="332B25B7" w14:textId="52C14AFC" w:rsidR="007748AA" w:rsidRDefault="008647F2" w:rsidP="00FE1D00">
      <w:pPr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На </w:t>
      </w:r>
      <w:r w:rsidRPr="00EC58A4">
        <w:rPr>
          <w:rFonts w:eastAsiaTheme="minorHAnsi"/>
          <w:i/>
          <w:sz w:val="28"/>
          <w:szCs w:val="28"/>
          <w:lang w:eastAsia="en-US"/>
        </w:rPr>
        <w:t>передних половинках</w:t>
      </w:r>
      <w:r>
        <w:rPr>
          <w:rFonts w:eastAsiaTheme="minorHAnsi"/>
          <w:sz w:val="28"/>
          <w:szCs w:val="28"/>
          <w:lang w:eastAsia="en-US"/>
        </w:rPr>
        <w:t xml:space="preserve"> расположены боковые карманы</w:t>
      </w:r>
      <w:r w:rsidR="00B10BC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 отрезным</w:t>
      </w:r>
      <w:r w:rsidR="004F7759">
        <w:rPr>
          <w:rFonts w:eastAsiaTheme="minorHAnsi"/>
          <w:sz w:val="28"/>
          <w:szCs w:val="28"/>
          <w:lang w:eastAsia="en-US"/>
        </w:rPr>
        <w:t>и бочками</w:t>
      </w:r>
      <w:r>
        <w:rPr>
          <w:rFonts w:eastAsiaTheme="minorHAnsi"/>
          <w:sz w:val="28"/>
          <w:szCs w:val="28"/>
          <w:lang w:eastAsia="en-US"/>
        </w:rPr>
        <w:t xml:space="preserve"> из отделочной ткани</w:t>
      </w:r>
      <w:r w:rsidR="00267358"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На уровне колена расположены усиливающие накладки</w:t>
      </w:r>
      <w:r w:rsidR="00B10BC7">
        <w:rPr>
          <w:rFonts w:eastAsiaTheme="minorHAnsi"/>
          <w:sz w:val="28"/>
          <w:szCs w:val="28"/>
          <w:lang w:eastAsia="en-US"/>
        </w:rPr>
        <w:t xml:space="preserve"> </w:t>
      </w:r>
      <w:r w:rsidR="00357BB6">
        <w:rPr>
          <w:sz w:val="28"/>
          <w:szCs w:val="28"/>
        </w:rPr>
        <w:t>с четырьмя</w:t>
      </w:r>
      <w:r>
        <w:rPr>
          <w:sz w:val="28"/>
          <w:szCs w:val="28"/>
        </w:rPr>
        <w:t xml:space="preserve"> застроченными вытачками</w:t>
      </w:r>
      <w:r w:rsidR="00267358">
        <w:rPr>
          <w:sz w:val="28"/>
          <w:szCs w:val="28"/>
        </w:rPr>
        <w:t xml:space="preserve">. </w:t>
      </w:r>
      <w:r w:rsidR="009C1053">
        <w:rPr>
          <w:sz w:val="28"/>
          <w:szCs w:val="28"/>
        </w:rPr>
        <w:t>По боковым швам над усиливающими накладками настрочены вставки из светоотражающего материала.</w:t>
      </w:r>
      <w:r w:rsidR="00B10BC7">
        <w:rPr>
          <w:sz w:val="28"/>
          <w:szCs w:val="28"/>
        </w:rPr>
        <w:t xml:space="preserve"> </w:t>
      </w:r>
      <w:r w:rsidR="00036B0D">
        <w:rPr>
          <w:sz w:val="28"/>
          <w:szCs w:val="28"/>
        </w:rPr>
        <w:t xml:space="preserve">По шаговому шву </w:t>
      </w:r>
      <w:r>
        <w:rPr>
          <w:sz w:val="28"/>
          <w:szCs w:val="28"/>
        </w:rPr>
        <w:t>на уровне низа изделия настрачиваю</w:t>
      </w:r>
      <w:r w:rsidR="007F63AC">
        <w:rPr>
          <w:sz w:val="28"/>
          <w:szCs w:val="28"/>
        </w:rPr>
        <w:t xml:space="preserve">тся </w:t>
      </w:r>
      <w:r w:rsidR="004F7759">
        <w:rPr>
          <w:sz w:val="28"/>
          <w:szCs w:val="28"/>
        </w:rPr>
        <w:t>усиливающие</w:t>
      </w:r>
      <w:r>
        <w:rPr>
          <w:sz w:val="28"/>
          <w:szCs w:val="28"/>
        </w:rPr>
        <w:t xml:space="preserve"> накладки из отделочной ткани</w:t>
      </w:r>
      <w:r w:rsidR="00036B0D">
        <w:rPr>
          <w:sz w:val="28"/>
          <w:szCs w:val="28"/>
        </w:rPr>
        <w:t xml:space="preserve">. </w:t>
      </w:r>
    </w:p>
    <w:p w14:paraId="1952A9FC" w14:textId="59FE1F54" w:rsidR="006473C8" w:rsidRPr="006473C8" w:rsidRDefault="00036B0D" w:rsidP="006473C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74234">
        <w:rPr>
          <w:rFonts w:eastAsiaTheme="minorHAnsi"/>
          <w:i/>
          <w:sz w:val="28"/>
          <w:szCs w:val="28"/>
          <w:lang w:eastAsia="en-US"/>
        </w:rPr>
        <w:t xml:space="preserve">Задняя </w:t>
      </w:r>
      <w:r w:rsidR="006473C8" w:rsidRPr="00374234">
        <w:rPr>
          <w:rFonts w:eastAsiaTheme="minorHAnsi"/>
          <w:i/>
          <w:sz w:val="28"/>
          <w:szCs w:val="28"/>
          <w:lang w:eastAsia="en-US"/>
        </w:rPr>
        <w:t>часть</w:t>
      </w:r>
      <w:r w:rsidR="006473C8">
        <w:rPr>
          <w:rFonts w:eastAsiaTheme="minorHAnsi"/>
          <w:sz w:val="28"/>
          <w:szCs w:val="28"/>
          <w:lang w:eastAsia="en-US"/>
        </w:rPr>
        <w:t xml:space="preserve"> полукомбинезона с цельнокроеной спинкой</w:t>
      </w:r>
      <w:r w:rsidR="006473C8" w:rsidRPr="006473C8">
        <w:rPr>
          <w:rFonts w:eastAsiaTheme="minorHAnsi"/>
          <w:sz w:val="28"/>
          <w:szCs w:val="28"/>
          <w:lang w:eastAsia="en-US"/>
        </w:rPr>
        <w:t xml:space="preserve">. В области талии с изнаночной стороны располагается кулиса с внутренней эластичной лентой для прилегания изделия по фигуре. </w:t>
      </w:r>
      <w:r w:rsidR="006473C8">
        <w:rPr>
          <w:sz w:val="28"/>
          <w:szCs w:val="28"/>
        </w:rPr>
        <w:t>По шаговому шву на уровне низа изде</w:t>
      </w:r>
      <w:r w:rsidR="00374234">
        <w:rPr>
          <w:sz w:val="28"/>
          <w:szCs w:val="28"/>
        </w:rPr>
        <w:t xml:space="preserve">лия настрачиваются усиливающие </w:t>
      </w:r>
      <w:r w:rsidR="006473C8">
        <w:rPr>
          <w:sz w:val="28"/>
          <w:szCs w:val="28"/>
        </w:rPr>
        <w:t xml:space="preserve">накладки из отделочной ткани. </w:t>
      </w:r>
    </w:p>
    <w:p w14:paraId="134FED7C" w14:textId="0A576B4E" w:rsidR="00CE3A5B" w:rsidRPr="009327BE" w:rsidRDefault="00357BB6" w:rsidP="00357BB6">
      <w:pPr>
        <w:ind w:firstLine="567"/>
        <w:jc w:val="both"/>
        <w:rPr>
          <w:sz w:val="28"/>
          <w:szCs w:val="28"/>
        </w:rPr>
      </w:pPr>
      <w:r w:rsidRPr="00374234">
        <w:rPr>
          <w:i/>
          <w:sz w:val="28"/>
          <w:szCs w:val="28"/>
        </w:rPr>
        <w:t xml:space="preserve">Бретели </w:t>
      </w:r>
      <w:r w:rsidR="00B5300F">
        <w:rPr>
          <w:sz w:val="28"/>
          <w:szCs w:val="28"/>
        </w:rPr>
        <w:t>из отделочной</w:t>
      </w:r>
      <w:r w:rsidR="00B10B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ткани </w:t>
      </w:r>
      <w:r w:rsidR="00CE3A5B" w:rsidRPr="009327BE">
        <w:rPr>
          <w:sz w:val="28"/>
          <w:szCs w:val="28"/>
        </w:rPr>
        <w:t>регулируются при помощи пряжек-фа</w:t>
      </w:r>
      <w:r w:rsidR="00CE3A5B">
        <w:rPr>
          <w:sz w:val="28"/>
          <w:szCs w:val="28"/>
        </w:rPr>
        <w:t>стексов</w:t>
      </w:r>
      <w:r w:rsidR="00B10BC7">
        <w:rPr>
          <w:sz w:val="28"/>
          <w:szCs w:val="28"/>
        </w:rPr>
        <w:t xml:space="preserve"> </w:t>
      </w:r>
      <w:r w:rsidRPr="009327BE">
        <w:rPr>
          <w:sz w:val="28"/>
          <w:szCs w:val="28"/>
        </w:rPr>
        <w:t>и</w:t>
      </w:r>
      <w:r w:rsidR="00B10BC7">
        <w:rPr>
          <w:sz w:val="28"/>
          <w:szCs w:val="28"/>
        </w:rPr>
        <w:t xml:space="preserve"> </w:t>
      </w:r>
      <w:r>
        <w:rPr>
          <w:sz w:val="28"/>
          <w:szCs w:val="28"/>
        </w:rPr>
        <w:t>помочной</w:t>
      </w:r>
      <w:r w:rsidRPr="009327BE">
        <w:rPr>
          <w:sz w:val="28"/>
          <w:szCs w:val="28"/>
        </w:rPr>
        <w:t xml:space="preserve"> эластичной</w:t>
      </w:r>
      <w:r>
        <w:rPr>
          <w:sz w:val="28"/>
          <w:szCs w:val="28"/>
        </w:rPr>
        <w:t xml:space="preserve"> тесьмы. Держатели фастексов из отделочной</w:t>
      </w:r>
      <w:r w:rsidR="00B10BC7">
        <w:rPr>
          <w:sz w:val="28"/>
          <w:szCs w:val="28"/>
        </w:rPr>
        <w:t xml:space="preserve"> </w:t>
      </w:r>
      <w:r>
        <w:rPr>
          <w:sz w:val="28"/>
          <w:szCs w:val="28"/>
        </w:rPr>
        <w:t>ткани.</w:t>
      </w:r>
    </w:p>
    <w:p w14:paraId="7C5665B7" w14:textId="6CDE9AE5" w:rsidR="00EC58A4" w:rsidRDefault="00EC58A4">
      <w:pPr>
        <w:spacing w:after="160" w:line="259" w:lineRule="auto"/>
        <w:rPr>
          <w:sz w:val="28"/>
          <w:szCs w:val="28"/>
        </w:rPr>
      </w:pPr>
      <w:bookmarkStart w:id="0" w:name="_GoBack"/>
      <w:bookmarkEnd w:id="0"/>
    </w:p>
    <w:sectPr w:rsidR="00EC58A4" w:rsidSect="002F0931">
      <w:footerReference w:type="default" r:id="rId11"/>
      <w:pgSz w:w="11906" w:h="16838" w:code="9"/>
      <w:pgMar w:top="993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CDFE65" w14:textId="77777777" w:rsidR="008B1782" w:rsidRDefault="008B1782" w:rsidP="00375F6B">
      <w:r>
        <w:separator/>
      </w:r>
    </w:p>
  </w:endnote>
  <w:endnote w:type="continuationSeparator" w:id="0">
    <w:p w14:paraId="2FA53079" w14:textId="77777777" w:rsidR="008B1782" w:rsidRDefault="008B1782" w:rsidP="00375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7054001"/>
      <w:docPartObj>
        <w:docPartGallery w:val="Page Numbers (Bottom of Page)"/>
        <w:docPartUnique/>
      </w:docPartObj>
    </w:sdtPr>
    <w:sdtEndPr/>
    <w:sdtContent>
      <w:p w14:paraId="4EFF546B" w14:textId="4C977453" w:rsidR="008B1782" w:rsidRDefault="008B178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F3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4567EC3" w14:textId="77777777" w:rsidR="008B1782" w:rsidRDefault="008B1782" w:rsidP="00E97942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9DC46" w14:textId="77777777" w:rsidR="008B1782" w:rsidRDefault="008B1782" w:rsidP="00375F6B">
      <w:r>
        <w:separator/>
      </w:r>
    </w:p>
  </w:footnote>
  <w:footnote w:type="continuationSeparator" w:id="0">
    <w:p w14:paraId="2D9456AD" w14:textId="77777777" w:rsidR="008B1782" w:rsidRDefault="008B1782" w:rsidP="00375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E5511"/>
    <w:multiLevelType w:val="hybridMultilevel"/>
    <w:tmpl w:val="64A44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043F2D"/>
    <w:multiLevelType w:val="hybridMultilevel"/>
    <w:tmpl w:val="07FA41CC"/>
    <w:lvl w:ilvl="0" w:tplc="0E8206B8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2FC9"/>
    <w:rsid w:val="00001F63"/>
    <w:rsid w:val="00002FC2"/>
    <w:rsid w:val="0000339B"/>
    <w:rsid w:val="00036B0D"/>
    <w:rsid w:val="00041EBA"/>
    <w:rsid w:val="00051F82"/>
    <w:rsid w:val="00063BF4"/>
    <w:rsid w:val="000667B7"/>
    <w:rsid w:val="00067791"/>
    <w:rsid w:val="0007054A"/>
    <w:rsid w:val="000742A3"/>
    <w:rsid w:val="0009262A"/>
    <w:rsid w:val="000A33EE"/>
    <w:rsid w:val="000A6E2B"/>
    <w:rsid w:val="000C0860"/>
    <w:rsid w:val="000D170F"/>
    <w:rsid w:val="000E0F38"/>
    <w:rsid w:val="000E0FBC"/>
    <w:rsid w:val="000E3F35"/>
    <w:rsid w:val="000F138A"/>
    <w:rsid w:val="00100832"/>
    <w:rsid w:val="00103413"/>
    <w:rsid w:val="001048A4"/>
    <w:rsid w:val="00110AD7"/>
    <w:rsid w:val="00110B83"/>
    <w:rsid w:val="00123F96"/>
    <w:rsid w:val="001250B3"/>
    <w:rsid w:val="00141900"/>
    <w:rsid w:val="0014411B"/>
    <w:rsid w:val="00144163"/>
    <w:rsid w:val="001667A7"/>
    <w:rsid w:val="001711DF"/>
    <w:rsid w:val="00171251"/>
    <w:rsid w:val="00173CC2"/>
    <w:rsid w:val="0018116C"/>
    <w:rsid w:val="001862C1"/>
    <w:rsid w:val="00193582"/>
    <w:rsid w:val="00193D25"/>
    <w:rsid w:val="00196DDE"/>
    <w:rsid w:val="001B2CB2"/>
    <w:rsid w:val="001C0083"/>
    <w:rsid w:val="001D7570"/>
    <w:rsid w:val="001E2395"/>
    <w:rsid w:val="001F6DBF"/>
    <w:rsid w:val="0020117C"/>
    <w:rsid w:val="002136AB"/>
    <w:rsid w:val="00215CB6"/>
    <w:rsid w:val="0022171F"/>
    <w:rsid w:val="002244A1"/>
    <w:rsid w:val="00226306"/>
    <w:rsid w:val="00226F56"/>
    <w:rsid w:val="00232405"/>
    <w:rsid w:val="00233F94"/>
    <w:rsid w:val="002351ED"/>
    <w:rsid w:val="002457F7"/>
    <w:rsid w:val="00246D71"/>
    <w:rsid w:val="00255FEF"/>
    <w:rsid w:val="00267358"/>
    <w:rsid w:val="002A4F0C"/>
    <w:rsid w:val="002B7429"/>
    <w:rsid w:val="002C4644"/>
    <w:rsid w:val="002C4F9E"/>
    <w:rsid w:val="002C567C"/>
    <w:rsid w:val="002D5FCC"/>
    <w:rsid w:val="002E13CA"/>
    <w:rsid w:val="002E60F7"/>
    <w:rsid w:val="002E67CA"/>
    <w:rsid w:val="002F0931"/>
    <w:rsid w:val="00316E3A"/>
    <w:rsid w:val="00320E5E"/>
    <w:rsid w:val="0032261D"/>
    <w:rsid w:val="0032429D"/>
    <w:rsid w:val="00331193"/>
    <w:rsid w:val="0033200D"/>
    <w:rsid w:val="00332FC9"/>
    <w:rsid w:val="00337BDF"/>
    <w:rsid w:val="003424A9"/>
    <w:rsid w:val="0035096D"/>
    <w:rsid w:val="0035501B"/>
    <w:rsid w:val="0035509C"/>
    <w:rsid w:val="00357BB6"/>
    <w:rsid w:val="00363702"/>
    <w:rsid w:val="00374234"/>
    <w:rsid w:val="00375F6B"/>
    <w:rsid w:val="0039641F"/>
    <w:rsid w:val="003B1050"/>
    <w:rsid w:val="003B3055"/>
    <w:rsid w:val="003C4D72"/>
    <w:rsid w:val="003E5F8E"/>
    <w:rsid w:val="003E735D"/>
    <w:rsid w:val="003F26FF"/>
    <w:rsid w:val="003F68D8"/>
    <w:rsid w:val="0040378E"/>
    <w:rsid w:val="00403BE2"/>
    <w:rsid w:val="004162E6"/>
    <w:rsid w:val="00431DFA"/>
    <w:rsid w:val="00456B31"/>
    <w:rsid w:val="004740BB"/>
    <w:rsid w:val="004768FB"/>
    <w:rsid w:val="00477F33"/>
    <w:rsid w:val="004937EB"/>
    <w:rsid w:val="004A2696"/>
    <w:rsid w:val="004A3EB4"/>
    <w:rsid w:val="004C0912"/>
    <w:rsid w:val="004D3B80"/>
    <w:rsid w:val="004E2956"/>
    <w:rsid w:val="004F6A73"/>
    <w:rsid w:val="004F7759"/>
    <w:rsid w:val="0053094B"/>
    <w:rsid w:val="005471AA"/>
    <w:rsid w:val="00547B27"/>
    <w:rsid w:val="00550F9A"/>
    <w:rsid w:val="00557FD3"/>
    <w:rsid w:val="005611A7"/>
    <w:rsid w:val="00575052"/>
    <w:rsid w:val="005772BE"/>
    <w:rsid w:val="005845C0"/>
    <w:rsid w:val="005A65E9"/>
    <w:rsid w:val="005B30DF"/>
    <w:rsid w:val="005C60B9"/>
    <w:rsid w:val="005C6C19"/>
    <w:rsid w:val="005D6F62"/>
    <w:rsid w:val="005F591A"/>
    <w:rsid w:val="00602EED"/>
    <w:rsid w:val="006124D1"/>
    <w:rsid w:val="006138F1"/>
    <w:rsid w:val="006149F7"/>
    <w:rsid w:val="0061684A"/>
    <w:rsid w:val="00617755"/>
    <w:rsid w:val="00620BF6"/>
    <w:rsid w:val="00621423"/>
    <w:rsid w:val="0062742B"/>
    <w:rsid w:val="00627ED3"/>
    <w:rsid w:val="0063036C"/>
    <w:rsid w:val="006473C8"/>
    <w:rsid w:val="00650E2E"/>
    <w:rsid w:val="00652014"/>
    <w:rsid w:val="0066416C"/>
    <w:rsid w:val="00674C28"/>
    <w:rsid w:val="00675C73"/>
    <w:rsid w:val="0067750D"/>
    <w:rsid w:val="00682FE9"/>
    <w:rsid w:val="006A77DE"/>
    <w:rsid w:val="006B151E"/>
    <w:rsid w:val="006C50E9"/>
    <w:rsid w:val="006C51F0"/>
    <w:rsid w:val="006E342C"/>
    <w:rsid w:val="00701964"/>
    <w:rsid w:val="00705572"/>
    <w:rsid w:val="0072183A"/>
    <w:rsid w:val="0072183D"/>
    <w:rsid w:val="0072359D"/>
    <w:rsid w:val="007379B0"/>
    <w:rsid w:val="00737ADA"/>
    <w:rsid w:val="00752859"/>
    <w:rsid w:val="00752BD4"/>
    <w:rsid w:val="0075455B"/>
    <w:rsid w:val="00764829"/>
    <w:rsid w:val="007708AF"/>
    <w:rsid w:val="00772B77"/>
    <w:rsid w:val="007748AA"/>
    <w:rsid w:val="007758B2"/>
    <w:rsid w:val="00795110"/>
    <w:rsid w:val="007A0DB0"/>
    <w:rsid w:val="007A0F9C"/>
    <w:rsid w:val="007A1EE3"/>
    <w:rsid w:val="007B1E9A"/>
    <w:rsid w:val="007C1859"/>
    <w:rsid w:val="007C79B8"/>
    <w:rsid w:val="007D1743"/>
    <w:rsid w:val="007D51D4"/>
    <w:rsid w:val="007D6AC5"/>
    <w:rsid w:val="007E57FA"/>
    <w:rsid w:val="007F19FD"/>
    <w:rsid w:val="007F496F"/>
    <w:rsid w:val="007F63AC"/>
    <w:rsid w:val="007F6D95"/>
    <w:rsid w:val="007F70AD"/>
    <w:rsid w:val="00812C2C"/>
    <w:rsid w:val="0081731E"/>
    <w:rsid w:val="00824287"/>
    <w:rsid w:val="00832D4E"/>
    <w:rsid w:val="00841752"/>
    <w:rsid w:val="008434F1"/>
    <w:rsid w:val="0085684E"/>
    <w:rsid w:val="008647F2"/>
    <w:rsid w:val="0087054C"/>
    <w:rsid w:val="00873635"/>
    <w:rsid w:val="008776F2"/>
    <w:rsid w:val="0088244E"/>
    <w:rsid w:val="0088447D"/>
    <w:rsid w:val="008A0348"/>
    <w:rsid w:val="008B1782"/>
    <w:rsid w:val="008B476C"/>
    <w:rsid w:val="008C418C"/>
    <w:rsid w:val="008C71DA"/>
    <w:rsid w:val="008D090E"/>
    <w:rsid w:val="008D0CA7"/>
    <w:rsid w:val="008E12B9"/>
    <w:rsid w:val="008F3BC0"/>
    <w:rsid w:val="008F44CD"/>
    <w:rsid w:val="009074AA"/>
    <w:rsid w:val="00917B43"/>
    <w:rsid w:val="00924020"/>
    <w:rsid w:val="00925DE7"/>
    <w:rsid w:val="0093190A"/>
    <w:rsid w:val="00947CC4"/>
    <w:rsid w:val="00952C42"/>
    <w:rsid w:val="00962CE8"/>
    <w:rsid w:val="009639CB"/>
    <w:rsid w:val="00974BD9"/>
    <w:rsid w:val="00981D9D"/>
    <w:rsid w:val="009967A7"/>
    <w:rsid w:val="009A21D8"/>
    <w:rsid w:val="009B65E3"/>
    <w:rsid w:val="009C1053"/>
    <w:rsid w:val="009C4381"/>
    <w:rsid w:val="009C6130"/>
    <w:rsid w:val="009F247B"/>
    <w:rsid w:val="00A0021A"/>
    <w:rsid w:val="00A01CD0"/>
    <w:rsid w:val="00A0309D"/>
    <w:rsid w:val="00A06A60"/>
    <w:rsid w:val="00A07CA4"/>
    <w:rsid w:val="00A12532"/>
    <w:rsid w:val="00A33AB8"/>
    <w:rsid w:val="00A440D7"/>
    <w:rsid w:val="00A44986"/>
    <w:rsid w:val="00A53CE6"/>
    <w:rsid w:val="00A871CD"/>
    <w:rsid w:val="00A95AEB"/>
    <w:rsid w:val="00A95FC2"/>
    <w:rsid w:val="00AB0B54"/>
    <w:rsid w:val="00AB5D3F"/>
    <w:rsid w:val="00AC4D9E"/>
    <w:rsid w:val="00AD6AC7"/>
    <w:rsid w:val="00B04EEA"/>
    <w:rsid w:val="00B10BC7"/>
    <w:rsid w:val="00B127D4"/>
    <w:rsid w:val="00B13405"/>
    <w:rsid w:val="00B30DB5"/>
    <w:rsid w:val="00B3721A"/>
    <w:rsid w:val="00B455CF"/>
    <w:rsid w:val="00B526F6"/>
    <w:rsid w:val="00B5300F"/>
    <w:rsid w:val="00B5609D"/>
    <w:rsid w:val="00B61155"/>
    <w:rsid w:val="00B74D0E"/>
    <w:rsid w:val="00B76DD7"/>
    <w:rsid w:val="00BB4677"/>
    <w:rsid w:val="00BE602D"/>
    <w:rsid w:val="00BF52CE"/>
    <w:rsid w:val="00C051E7"/>
    <w:rsid w:val="00C22DB6"/>
    <w:rsid w:val="00C26B38"/>
    <w:rsid w:val="00C26BE2"/>
    <w:rsid w:val="00C41B15"/>
    <w:rsid w:val="00C579E4"/>
    <w:rsid w:val="00C7158C"/>
    <w:rsid w:val="00C74A1E"/>
    <w:rsid w:val="00C81E60"/>
    <w:rsid w:val="00CA2D50"/>
    <w:rsid w:val="00CA3CBD"/>
    <w:rsid w:val="00CA7B84"/>
    <w:rsid w:val="00CB435B"/>
    <w:rsid w:val="00CC088C"/>
    <w:rsid w:val="00CD578B"/>
    <w:rsid w:val="00CE3A5B"/>
    <w:rsid w:val="00CE50F8"/>
    <w:rsid w:val="00D00A1F"/>
    <w:rsid w:val="00D033E3"/>
    <w:rsid w:val="00D07B1F"/>
    <w:rsid w:val="00D100D9"/>
    <w:rsid w:val="00D14080"/>
    <w:rsid w:val="00D23090"/>
    <w:rsid w:val="00D42485"/>
    <w:rsid w:val="00D436FD"/>
    <w:rsid w:val="00D45888"/>
    <w:rsid w:val="00D46868"/>
    <w:rsid w:val="00D47F23"/>
    <w:rsid w:val="00D5076D"/>
    <w:rsid w:val="00D63717"/>
    <w:rsid w:val="00D810E1"/>
    <w:rsid w:val="00D8226F"/>
    <w:rsid w:val="00D91B4A"/>
    <w:rsid w:val="00D976DF"/>
    <w:rsid w:val="00DB358A"/>
    <w:rsid w:val="00DB727C"/>
    <w:rsid w:val="00DC0C3B"/>
    <w:rsid w:val="00DD450B"/>
    <w:rsid w:val="00DE768C"/>
    <w:rsid w:val="00E01E08"/>
    <w:rsid w:val="00E02679"/>
    <w:rsid w:val="00E03ED2"/>
    <w:rsid w:val="00E13429"/>
    <w:rsid w:val="00E15021"/>
    <w:rsid w:val="00E31FCF"/>
    <w:rsid w:val="00E35637"/>
    <w:rsid w:val="00E402FE"/>
    <w:rsid w:val="00E422C6"/>
    <w:rsid w:val="00E47CEE"/>
    <w:rsid w:val="00E54C36"/>
    <w:rsid w:val="00E5769F"/>
    <w:rsid w:val="00E57FFC"/>
    <w:rsid w:val="00E61BE4"/>
    <w:rsid w:val="00E61DAB"/>
    <w:rsid w:val="00E715EE"/>
    <w:rsid w:val="00E833B5"/>
    <w:rsid w:val="00E97942"/>
    <w:rsid w:val="00E97DD0"/>
    <w:rsid w:val="00EA403B"/>
    <w:rsid w:val="00EA63DC"/>
    <w:rsid w:val="00EA6A61"/>
    <w:rsid w:val="00EB020D"/>
    <w:rsid w:val="00EB29EB"/>
    <w:rsid w:val="00EB4CCB"/>
    <w:rsid w:val="00EB6CDC"/>
    <w:rsid w:val="00EB7183"/>
    <w:rsid w:val="00EC2C06"/>
    <w:rsid w:val="00EC58A4"/>
    <w:rsid w:val="00EE4077"/>
    <w:rsid w:val="00EF11D0"/>
    <w:rsid w:val="00F126DA"/>
    <w:rsid w:val="00F2325D"/>
    <w:rsid w:val="00F46788"/>
    <w:rsid w:val="00F53DE1"/>
    <w:rsid w:val="00F57EBC"/>
    <w:rsid w:val="00F6602D"/>
    <w:rsid w:val="00F7198E"/>
    <w:rsid w:val="00F73749"/>
    <w:rsid w:val="00F75F50"/>
    <w:rsid w:val="00F81700"/>
    <w:rsid w:val="00F822C3"/>
    <w:rsid w:val="00FA2E6C"/>
    <w:rsid w:val="00FA4A82"/>
    <w:rsid w:val="00FB4B55"/>
    <w:rsid w:val="00FE02B4"/>
    <w:rsid w:val="00FE05EC"/>
    <w:rsid w:val="00FE1D00"/>
    <w:rsid w:val="00FE2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7"/>
    <o:shapelayout v:ext="edit">
      <o:idmap v:ext="edit" data="1"/>
    </o:shapelayout>
  </w:shapeDefaults>
  <w:decimalSymbol w:val=","/>
  <w:listSeparator w:val=";"/>
  <w14:docId w14:val="7294347A"/>
  <w15:docId w15:val="{FA771A59-DE70-4C99-8AF4-482F838D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ED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375F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75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75F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75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75F6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75F6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annotation reference"/>
    <w:basedOn w:val="a0"/>
    <w:uiPriority w:val="99"/>
    <w:semiHidden/>
    <w:unhideWhenUsed/>
    <w:rsid w:val="00E1342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1342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134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1342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1342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">
    <w:name w:val="Table Grid"/>
    <w:basedOn w:val="a1"/>
    <w:uiPriority w:val="39"/>
    <w:rsid w:val="009B6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D394D-06DC-4147-9C5A-016DF8894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6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28</cp:revision>
  <cp:lastPrinted>2021-02-05T07:45:00Z</cp:lastPrinted>
  <dcterms:created xsi:type="dcterms:W3CDTF">2020-09-23T06:37:00Z</dcterms:created>
  <dcterms:modified xsi:type="dcterms:W3CDTF">2021-03-04T06:04:00Z</dcterms:modified>
</cp:coreProperties>
</file>